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2E0" w:rsidRPr="007F509C" w:rsidRDefault="002F22E0" w:rsidP="002F22E0">
      <w:pPr>
        <w:snapToGrid w:val="0"/>
        <w:spacing w:line="320" w:lineRule="exact"/>
        <w:jc w:val="center"/>
        <w:rPr>
          <w:rFonts w:eastAsia="標楷體"/>
          <w:b/>
          <w:color w:val="000000"/>
          <w:sz w:val="32"/>
          <w:szCs w:val="32"/>
        </w:rPr>
      </w:pPr>
      <w:bookmarkStart w:id="0" w:name="_GoBack"/>
      <w:bookmarkEnd w:id="0"/>
      <w:r w:rsidRPr="007F509C">
        <w:rPr>
          <w:rFonts w:eastAsia="標楷體"/>
          <w:b/>
          <w:color w:val="000000"/>
          <w:sz w:val="32"/>
          <w:szCs w:val="32"/>
        </w:rPr>
        <w:t>國立中興大學工學院</w:t>
      </w:r>
      <w:r w:rsidRPr="007F509C">
        <w:rPr>
          <w:rFonts w:eastAsia="標楷體"/>
          <w:b/>
          <w:sz w:val="32"/>
          <w:szCs w:val="32"/>
        </w:rPr>
        <w:t>專題研究成果</w:t>
      </w:r>
      <w:r w:rsidRPr="007F509C">
        <w:rPr>
          <w:rFonts w:eastAsia="標楷體"/>
          <w:b/>
          <w:color w:val="000000"/>
          <w:sz w:val="32"/>
          <w:szCs w:val="32"/>
        </w:rPr>
        <w:t>競賽辦法</w:t>
      </w:r>
    </w:p>
    <w:p w:rsidR="002F22E0" w:rsidRPr="007F509C" w:rsidRDefault="002F22E0" w:rsidP="002F22E0">
      <w:pPr>
        <w:snapToGrid w:val="0"/>
        <w:spacing w:line="320" w:lineRule="exact"/>
        <w:ind w:firstLine="641"/>
        <w:jc w:val="right"/>
        <w:rPr>
          <w:rFonts w:eastAsia="標楷體"/>
          <w:iCs/>
          <w:sz w:val="20"/>
        </w:rPr>
      </w:pPr>
      <w:smartTag w:uri="urn:schemas-microsoft-com:office:smarttags" w:element="chsdate">
        <w:smartTagPr>
          <w:attr w:name="Year" w:val="2010"/>
          <w:attr w:name="Month" w:val="6"/>
          <w:attr w:name="Day" w:val="24"/>
          <w:attr w:name="IsLunarDate" w:val="False"/>
          <w:attr w:name="IsROCDate" w:val="True"/>
        </w:smartTagPr>
        <w:r w:rsidRPr="007F509C">
          <w:rPr>
            <w:rFonts w:eastAsia="標楷體"/>
            <w:iCs/>
            <w:sz w:val="20"/>
          </w:rPr>
          <w:t>民國</w:t>
        </w:r>
        <w:r w:rsidRPr="007F509C">
          <w:rPr>
            <w:rFonts w:eastAsia="標楷體"/>
            <w:iCs/>
            <w:sz w:val="20"/>
          </w:rPr>
          <w:t>99</w:t>
        </w:r>
        <w:r w:rsidRPr="007F509C">
          <w:rPr>
            <w:rFonts w:eastAsia="標楷體"/>
            <w:iCs/>
            <w:sz w:val="20"/>
          </w:rPr>
          <w:t>年</w:t>
        </w:r>
        <w:r w:rsidRPr="007F509C">
          <w:rPr>
            <w:rFonts w:eastAsia="標楷體"/>
            <w:iCs/>
            <w:sz w:val="20"/>
          </w:rPr>
          <w:t>6</w:t>
        </w:r>
        <w:r w:rsidRPr="007F509C">
          <w:rPr>
            <w:rFonts w:eastAsia="標楷體"/>
            <w:iCs/>
            <w:sz w:val="20"/>
          </w:rPr>
          <w:t>月</w:t>
        </w:r>
        <w:r w:rsidRPr="007F509C">
          <w:rPr>
            <w:rFonts w:eastAsia="標楷體"/>
            <w:iCs/>
            <w:sz w:val="20"/>
          </w:rPr>
          <w:t>24</w:t>
        </w:r>
        <w:r w:rsidRPr="007F509C">
          <w:rPr>
            <w:rFonts w:eastAsia="標楷體"/>
            <w:iCs/>
            <w:sz w:val="20"/>
          </w:rPr>
          <w:t>日</w:t>
        </w:r>
      </w:smartTag>
      <w:r w:rsidRPr="007F509C">
        <w:rPr>
          <w:rFonts w:eastAsia="標楷體"/>
          <w:iCs/>
          <w:sz w:val="20"/>
        </w:rPr>
        <w:t>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wordWrap w:val="0"/>
        <w:snapToGrid w:val="0"/>
        <w:spacing w:line="320" w:lineRule="exact"/>
        <w:ind w:firstLine="641"/>
        <w:jc w:val="right"/>
        <w:rPr>
          <w:rFonts w:eastAsia="標楷體"/>
          <w:iCs/>
          <w:sz w:val="20"/>
        </w:rPr>
      </w:pPr>
      <w:r w:rsidRPr="007F509C">
        <w:rPr>
          <w:rFonts w:eastAsia="標楷體"/>
          <w:iCs/>
          <w:sz w:val="20"/>
        </w:rPr>
        <w:t>民國</w:t>
      </w:r>
      <w:r w:rsidRPr="007F509C">
        <w:rPr>
          <w:rFonts w:eastAsia="標楷體"/>
          <w:iCs/>
          <w:sz w:val="20"/>
        </w:rPr>
        <w:t>103</w:t>
      </w:r>
      <w:r w:rsidRPr="007F509C">
        <w:rPr>
          <w:rFonts w:eastAsia="標楷體"/>
          <w:iCs/>
          <w:sz w:val="20"/>
        </w:rPr>
        <w:t>年</w:t>
      </w:r>
      <w:r w:rsidRPr="007F509C">
        <w:rPr>
          <w:rFonts w:eastAsia="標楷體"/>
          <w:iCs/>
          <w:sz w:val="20"/>
        </w:rPr>
        <w:t>3</w:t>
      </w:r>
      <w:r w:rsidRPr="007F509C">
        <w:rPr>
          <w:rFonts w:eastAsia="標楷體"/>
          <w:iCs/>
          <w:sz w:val="20"/>
        </w:rPr>
        <w:t>月</w:t>
      </w:r>
      <w:r>
        <w:rPr>
          <w:rFonts w:eastAsia="標楷體" w:hint="eastAsia"/>
          <w:iCs/>
          <w:sz w:val="20"/>
        </w:rPr>
        <w:t>15</w:t>
      </w:r>
      <w:r w:rsidRPr="007F509C">
        <w:rPr>
          <w:rFonts w:eastAsia="標楷體"/>
          <w:iCs/>
          <w:sz w:val="20"/>
        </w:rPr>
        <w:t>日院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wordWrap w:val="0"/>
        <w:snapToGrid w:val="0"/>
        <w:spacing w:line="320" w:lineRule="exact"/>
        <w:ind w:firstLine="641"/>
        <w:jc w:val="right"/>
        <w:rPr>
          <w:rFonts w:eastAsia="標楷體"/>
          <w:iCs/>
          <w:sz w:val="20"/>
        </w:rPr>
      </w:pPr>
      <w:r w:rsidRPr="007F509C">
        <w:rPr>
          <w:rFonts w:eastAsia="標楷體"/>
          <w:iCs/>
          <w:sz w:val="20"/>
        </w:rPr>
        <w:t>民國</w:t>
      </w:r>
      <w:r w:rsidRPr="007F509C">
        <w:rPr>
          <w:rFonts w:eastAsia="標楷體"/>
          <w:iCs/>
          <w:sz w:val="20"/>
        </w:rPr>
        <w:t>10</w:t>
      </w:r>
      <w:r>
        <w:rPr>
          <w:rFonts w:eastAsia="標楷體" w:hint="eastAsia"/>
          <w:iCs/>
          <w:sz w:val="20"/>
        </w:rPr>
        <w:t>6</w:t>
      </w:r>
      <w:r w:rsidRPr="007F509C">
        <w:rPr>
          <w:rFonts w:eastAsia="標楷體"/>
          <w:iCs/>
          <w:sz w:val="20"/>
        </w:rPr>
        <w:t>年</w:t>
      </w:r>
      <w:r>
        <w:rPr>
          <w:rFonts w:eastAsia="標楷體" w:hint="eastAsia"/>
          <w:iCs/>
          <w:sz w:val="20"/>
        </w:rPr>
        <w:t>10</w:t>
      </w:r>
      <w:r w:rsidRPr="007F509C">
        <w:rPr>
          <w:rFonts w:eastAsia="標楷體"/>
          <w:iCs/>
          <w:sz w:val="20"/>
        </w:rPr>
        <w:t>月</w:t>
      </w:r>
      <w:r>
        <w:rPr>
          <w:rFonts w:eastAsia="標楷體" w:hint="eastAsia"/>
          <w:iCs/>
          <w:sz w:val="20"/>
        </w:rPr>
        <w:t>25</w:t>
      </w:r>
      <w:r w:rsidRPr="007F509C">
        <w:rPr>
          <w:rFonts w:eastAsia="標楷體"/>
          <w:iCs/>
          <w:sz w:val="20"/>
        </w:rPr>
        <w:t>日院</w:t>
      </w:r>
      <w:proofErr w:type="gramStart"/>
      <w:r w:rsidRPr="007F509C">
        <w:rPr>
          <w:rFonts w:eastAsia="標楷體"/>
          <w:iCs/>
          <w:sz w:val="20"/>
        </w:rPr>
        <w:t>務</w:t>
      </w:r>
      <w:proofErr w:type="gramEnd"/>
      <w:r w:rsidRPr="007F509C">
        <w:rPr>
          <w:rFonts w:eastAsia="標楷體"/>
          <w:iCs/>
          <w:sz w:val="20"/>
        </w:rPr>
        <w:t>會議修正通過</w:t>
      </w:r>
    </w:p>
    <w:p w:rsidR="002F22E0" w:rsidRDefault="002F22E0" w:rsidP="002F22E0">
      <w:pPr>
        <w:snapToGrid w:val="0"/>
        <w:spacing w:line="320" w:lineRule="exact"/>
        <w:ind w:firstLine="641"/>
        <w:jc w:val="right"/>
        <w:rPr>
          <w:rFonts w:eastAsia="標楷體"/>
          <w:iCs/>
          <w:sz w:val="20"/>
        </w:rPr>
      </w:pPr>
      <w:r>
        <w:rPr>
          <w:rFonts w:eastAsia="標楷體" w:hint="eastAsia"/>
          <w:iCs/>
          <w:sz w:val="20"/>
        </w:rPr>
        <w:t>民</w:t>
      </w:r>
      <w:r>
        <w:rPr>
          <w:rFonts w:eastAsia="標楷體"/>
          <w:iCs/>
          <w:sz w:val="20"/>
        </w:rPr>
        <w:t>國</w:t>
      </w:r>
      <w:r>
        <w:rPr>
          <w:rFonts w:eastAsia="標楷體" w:hint="eastAsia"/>
          <w:iCs/>
          <w:sz w:val="20"/>
        </w:rPr>
        <w:t>109</w:t>
      </w:r>
      <w:r>
        <w:rPr>
          <w:rFonts w:eastAsia="標楷體" w:hint="eastAsia"/>
          <w:iCs/>
          <w:sz w:val="20"/>
        </w:rPr>
        <w:t>年</w:t>
      </w:r>
      <w:r>
        <w:rPr>
          <w:rFonts w:eastAsia="標楷體" w:hint="eastAsia"/>
          <w:iCs/>
          <w:sz w:val="20"/>
        </w:rPr>
        <w:t>2</w:t>
      </w:r>
      <w:r>
        <w:rPr>
          <w:rFonts w:eastAsia="標楷體" w:hint="eastAsia"/>
          <w:iCs/>
          <w:sz w:val="20"/>
        </w:rPr>
        <w:t>月</w:t>
      </w:r>
      <w:r>
        <w:rPr>
          <w:rFonts w:eastAsia="標楷體" w:hint="eastAsia"/>
          <w:iCs/>
          <w:sz w:val="20"/>
        </w:rPr>
        <w:t>6</w:t>
      </w:r>
      <w:r>
        <w:rPr>
          <w:rFonts w:eastAsia="標楷體" w:hint="eastAsia"/>
          <w:iCs/>
          <w:sz w:val="20"/>
        </w:rPr>
        <w:t>日</w:t>
      </w:r>
      <w:r>
        <w:rPr>
          <w:rFonts w:eastAsia="標楷體"/>
          <w:iCs/>
          <w:sz w:val="20"/>
        </w:rPr>
        <w:t>院會議修正通過</w:t>
      </w:r>
    </w:p>
    <w:p w:rsidR="002F22E0" w:rsidRPr="0071000B" w:rsidRDefault="002F22E0" w:rsidP="002F22E0">
      <w:pPr>
        <w:snapToGrid w:val="0"/>
        <w:spacing w:line="320" w:lineRule="exact"/>
        <w:ind w:firstLine="641"/>
        <w:jc w:val="right"/>
        <w:rPr>
          <w:rFonts w:eastAsia="標楷體"/>
          <w:iCs/>
          <w:sz w:val="20"/>
        </w:rPr>
      </w:pPr>
    </w:p>
    <w:tbl>
      <w:tblPr>
        <w:tblW w:w="0" w:type="auto"/>
        <w:tblLook w:val="01E0" w:firstRow="1" w:lastRow="1" w:firstColumn="1" w:lastColumn="1" w:noHBand="0" w:noVBand="0"/>
      </w:tblPr>
      <w:tblGrid>
        <w:gridCol w:w="1308"/>
        <w:gridCol w:w="8386"/>
      </w:tblGrid>
      <w:tr w:rsidR="002F22E0" w:rsidRPr="007F509C" w:rsidTr="001662FE">
        <w:trPr>
          <w:trHeight w:val="1527"/>
        </w:trPr>
        <w:tc>
          <w:tcPr>
            <w:tcW w:w="1308" w:type="dxa"/>
          </w:tcPr>
          <w:p w:rsidR="002F22E0" w:rsidRPr="00833D67" w:rsidRDefault="002F22E0" w:rsidP="001662FE">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第一條</w:t>
            </w:r>
          </w:p>
        </w:tc>
        <w:tc>
          <w:tcPr>
            <w:tcW w:w="8386" w:type="dxa"/>
          </w:tcPr>
          <w:p w:rsidR="002F22E0" w:rsidRPr="00833D67" w:rsidRDefault="002F22E0" w:rsidP="001662FE">
            <w:pPr>
              <w:snapToGrid w:val="0"/>
              <w:spacing w:before="120"/>
              <w:jc w:val="both"/>
              <w:rPr>
                <w:rFonts w:eastAsia="標楷體"/>
                <w:color w:val="000000"/>
                <w:sz w:val="28"/>
                <w:szCs w:val="28"/>
              </w:rPr>
            </w:pPr>
            <w:r w:rsidRPr="00833D67">
              <w:rPr>
                <w:rFonts w:eastAsia="標楷體"/>
                <w:sz w:val="28"/>
                <w:szCs w:val="28"/>
              </w:rPr>
              <w:t>本院為鼓勵大學部學生積極參與專題研究，加強實驗與實作之能力，</w:t>
            </w:r>
            <w:r w:rsidRPr="00833D67">
              <w:rPr>
                <w:rFonts w:eastAsia="標楷體"/>
                <w:kern w:val="0"/>
                <w:sz w:val="28"/>
                <w:szCs w:val="28"/>
              </w:rPr>
              <w:t>培養論文寫作與海報發表之技巧</w:t>
            </w:r>
            <w:r w:rsidRPr="00833D67">
              <w:rPr>
                <w:rFonts w:eastAsia="標楷體"/>
                <w:sz w:val="28"/>
                <w:szCs w:val="28"/>
              </w:rPr>
              <w:t>，並</w:t>
            </w:r>
            <w:r w:rsidRPr="00833D67">
              <w:rPr>
                <w:rFonts w:eastAsia="標楷體"/>
                <w:kern w:val="0"/>
                <w:sz w:val="28"/>
                <w:szCs w:val="28"/>
              </w:rPr>
              <w:t>鼓勵學生組成團隊，訓練系統化之思維，發揮創造力</w:t>
            </w:r>
            <w:r w:rsidRPr="00833D67">
              <w:rPr>
                <w:rFonts w:eastAsia="標楷體"/>
                <w:sz w:val="28"/>
                <w:szCs w:val="28"/>
              </w:rPr>
              <w:t>，</w:t>
            </w:r>
            <w:r w:rsidRPr="00833D67">
              <w:rPr>
                <w:rFonts w:eastAsia="標楷體"/>
                <w:kern w:val="0"/>
                <w:sz w:val="28"/>
                <w:szCs w:val="28"/>
              </w:rPr>
              <w:t>完成具創意與實用性之作品，</w:t>
            </w:r>
            <w:r w:rsidRPr="00833D67">
              <w:rPr>
                <w:rFonts w:eastAsia="標楷體"/>
                <w:sz w:val="28"/>
                <w:szCs w:val="28"/>
              </w:rPr>
              <w:t>特訂定本辦法。</w:t>
            </w:r>
          </w:p>
        </w:tc>
      </w:tr>
      <w:tr w:rsidR="002F22E0" w:rsidRPr="007F509C" w:rsidTr="001662FE">
        <w:tc>
          <w:tcPr>
            <w:tcW w:w="1308" w:type="dxa"/>
          </w:tcPr>
          <w:p w:rsidR="002F22E0" w:rsidRPr="00833D67" w:rsidRDefault="002F22E0" w:rsidP="001662FE">
            <w:pPr>
              <w:snapToGrid w:val="0"/>
              <w:spacing w:before="120" w:after="120" w:line="320" w:lineRule="exact"/>
              <w:jc w:val="center"/>
              <w:rPr>
                <w:rFonts w:eastAsia="標楷體"/>
                <w:color w:val="000000"/>
                <w:sz w:val="28"/>
                <w:szCs w:val="28"/>
              </w:rPr>
            </w:pPr>
            <w:r w:rsidRPr="00833D67">
              <w:rPr>
                <w:rFonts w:eastAsia="標楷體"/>
                <w:color w:val="000000"/>
                <w:sz w:val="28"/>
              </w:rPr>
              <w:t>第二條</w:t>
            </w:r>
          </w:p>
        </w:tc>
        <w:tc>
          <w:tcPr>
            <w:tcW w:w="8386" w:type="dxa"/>
          </w:tcPr>
          <w:p w:rsidR="002F22E0" w:rsidRPr="00833D67" w:rsidRDefault="002F22E0" w:rsidP="001662FE">
            <w:pPr>
              <w:snapToGrid w:val="0"/>
              <w:spacing w:before="120"/>
              <w:jc w:val="both"/>
              <w:rPr>
                <w:rFonts w:eastAsia="標楷體"/>
                <w:sz w:val="28"/>
              </w:rPr>
            </w:pPr>
            <w:r w:rsidRPr="00833D67">
              <w:rPr>
                <w:rFonts w:eastAsia="標楷體"/>
                <w:sz w:val="28"/>
              </w:rPr>
              <w:t>參賽</w:t>
            </w:r>
            <w:r w:rsidRPr="00833D67">
              <w:rPr>
                <w:rFonts w:eastAsia="標楷體" w:hint="eastAsia"/>
                <w:sz w:val="28"/>
              </w:rPr>
              <w:t>規定</w:t>
            </w:r>
            <w:r w:rsidRPr="00833D67">
              <w:rPr>
                <w:rFonts w:eastAsia="標楷體"/>
                <w:sz w:val="28"/>
              </w:rPr>
              <w:t>：</w:t>
            </w:r>
          </w:p>
          <w:p w:rsidR="002F22E0" w:rsidRPr="00833D67" w:rsidRDefault="002F22E0" w:rsidP="002F22E0">
            <w:pPr>
              <w:numPr>
                <w:ilvl w:val="0"/>
                <w:numId w:val="6"/>
              </w:numPr>
              <w:tabs>
                <w:tab w:val="clear" w:pos="480"/>
              </w:tabs>
              <w:snapToGrid w:val="0"/>
              <w:ind w:left="372" w:right="-119" w:hanging="372"/>
              <w:jc w:val="both"/>
              <w:rPr>
                <w:rFonts w:eastAsia="標楷體"/>
                <w:sz w:val="28"/>
              </w:rPr>
            </w:pPr>
            <w:r w:rsidRPr="00833D67">
              <w:rPr>
                <w:rFonts w:eastAsia="標楷體"/>
                <w:sz w:val="28"/>
              </w:rPr>
              <w:t>凡本院在學之大學部學生，得以個人或組成至多三人之團隊</w:t>
            </w:r>
            <w:r w:rsidRPr="00833D67">
              <w:rPr>
                <w:rFonts w:eastAsia="標楷體" w:hint="eastAsia"/>
                <w:sz w:val="28"/>
              </w:rPr>
              <w:t>參賽。</w:t>
            </w:r>
          </w:p>
          <w:p w:rsidR="002F22E0" w:rsidRPr="00833D67" w:rsidRDefault="002F22E0" w:rsidP="002F22E0">
            <w:pPr>
              <w:numPr>
                <w:ilvl w:val="0"/>
                <w:numId w:val="6"/>
              </w:numPr>
              <w:tabs>
                <w:tab w:val="clear" w:pos="480"/>
              </w:tabs>
              <w:snapToGrid w:val="0"/>
              <w:ind w:left="372" w:right="-119" w:hanging="372"/>
              <w:jc w:val="both"/>
              <w:rPr>
                <w:rFonts w:eastAsia="標楷體"/>
                <w:sz w:val="28"/>
                <w:szCs w:val="28"/>
              </w:rPr>
            </w:pPr>
            <w:r w:rsidRPr="00833D67">
              <w:rPr>
                <w:rFonts w:eastAsia="標楷體"/>
                <w:kern w:val="0"/>
                <w:sz w:val="28"/>
                <w:szCs w:val="28"/>
              </w:rPr>
              <w:t>參賽</w:t>
            </w:r>
            <w:r w:rsidRPr="00833D67">
              <w:rPr>
                <w:rFonts w:eastAsia="標楷體" w:hint="eastAsia"/>
                <w:kern w:val="0"/>
                <w:sz w:val="28"/>
                <w:szCs w:val="28"/>
              </w:rPr>
              <w:t>團隊依規定</w:t>
            </w:r>
            <w:r w:rsidRPr="00833D67">
              <w:rPr>
                <w:rFonts w:eastAsia="標楷體"/>
                <w:kern w:val="0"/>
                <w:sz w:val="28"/>
                <w:szCs w:val="28"/>
              </w:rPr>
              <w:t>繳交相關資料</w:t>
            </w:r>
            <w:r w:rsidRPr="00833D67">
              <w:rPr>
                <w:rFonts w:eastAsia="標楷體" w:hint="eastAsia"/>
                <w:kern w:val="0"/>
                <w:sz w:val="28"/>
                <w:szCs w:val="28"/>
              </w:rPr>
              <w:t>，</w:t>
            </w:r>
            <w:r w:rsidRPr="00833D67">
              <w:rPr>
                <w:rFonts w:eastAsia="標楷體"/>
                <w:sz w:val="28"/>
              </w:rPr>
              <w:t>經專題研究</w:t>
            </w:r>
            <w:r w:rsidRPr="00833D67">
              <w:rPr>
                <w:rFonts w:eastAsia="標楷體"/>
                <w:iCs/>
                <w:sz w:val="28"/>
              </w:rPr>
              <w:t>指導教授</w:t>
            </w:r>
            <w:r w:rsidRPr="00833D67">
              <w:rPr>
                <w:rFonts w:eastAsia="標楷體" w:hint="eastAsia"/>
                <w:iCs/>
                <w:sz w:val="28"/>
              </w:rPr>
              <w:t>及學系</w:t>
            </w:r>
            <w:r w:rsidRPr="00833D67">
              <w:rPr>
                <w:rFonts w:eastAsia="標楷體"/>
                <w:iCs/>
                <w:sz w:val="28"/>
              </w:rPr>
              <w:t>同意</w:t>
            </w:r>
            <w:r w:rsidRPr="00833D67">
              <w:rPr>
                <w:rFonts w:eastAsia="標楷體" w:hint="eastAsia"/>
                <w:iCs/>
                <w:sz w:val="28"/>
              </w:rPr>
              <w:t>推薦始得報名參賽。</w:t>
            </w:r>
          </w:p>
          <w:p w:rsidR="002F22E0" w:rsidRPr="00833D67" w:rsidRDefault="002F22E0" w:rsidP="002F22E0">
            <w:pPr>
              <w:numPr>
                <w:ilvl w:val="0"/>
                <w:numId w:val="6"/>
              </w:numPr>
              <w:tabs>
                <w:tab w:val="clear" w:pos="480"/>
              </w:tabs>
              <w:snapToGrid w:val="0"/>
              <w:ind w:left="372" w:right="-119" w:hanging="372"/>
              <w:jc w:val="both"/>
              <w:rPr>
                <w:rFonts w:eastAsia="標楷體"/>
                <w:sz w:val="28"/>
                <w:szCs w:val="28"/>
              </w:rPr>
            </w:pPr>
            <w:r w:rsidRPr="00833D67">
              <w:rPr>
                <w:rFonts w:eastAsia="標楷體"/>
                <w:iCs/>
                <w:sz w:val="28"/>
              </w:rPr>
              <w:t>每</w:t>
            </w:r>
            <w:proofErr w:type="gramStart"/>
            <w:r w:rsidRPr="00833D67">
              <w:rPr>
                <w:rFonts w:eastAsia="標楷體"/>
                <w:iCs/>
                <w:sz w:val="28"/>
              </w:rPr>
              <w:t>個</w:t>
            </w:r>
            <w:proofErr w:type="gramEnd"/>
            <w:r w:rsidRPr="00833D67">
              <w:rPr>
                <w:rFonts w:eastAsia="標楷體"/>
                <w:iCs/>
                <w:sz w:val="28"/>
              </w:rPr>
              <w:t>學系至多</w:t>
            </w:r>
            <w:r w:rsidRPr="00833D67">
              <w:rPr>
                <w:rFonts w:eastAsia="標楷體" w:hint="eastAsia"/>
                <w:iCs/>
                <w:sz w:val="28"/>
              </w:rPr>
              <w:t>可</w:t>
            </w:r>
            <w:r w:rsidRPr="00833D67">
              <w:rPr>
                <w:rFonts w:eastAsia="標楷體"/>
                <w:iCs/>
                <w:sz w:val="28"/>
              </w:rPr>
              <w:t>推薦</w:t>
            </w:r>
            <w:r w:rsidRPr="00833D67">
              <w:rPr>
                <w:rFonts w:eastAsia="標楷體"/>
                <w:iCs/>
                <w:sz w:val="28"/>
              </w:rPr>
              <w:t>6</w:t>
            </w:r>
            <w:r w:rsidRPr="00833D67">
              <w:rPr>
                <w:rFonts w:eastAsia="標楷體"/>
                <w:iCs/>
                <w:sz w:val="28"/>
              </w:rPr>
              <w:t>組參賽。</w:t>
            </w:r>
          </w:p>
        </w:tc>
      </w:tr>
      <w:tr w:rsidR="002F22E0" w:rsidRPr="007F509C" w:rsidTr="001662FE">
        <w:tc>
          <w:tcPr>
            <w:tcW w:w="1308" w:type="dxa"/>
          </w:tcPr>
          <w:p w:rsidR="002F22E0" w:rsidRPr="00833D67" w:rsidRDefault="002F22E0" w:rsidP="001662FE">
            <w:pPr>
              <w:snapToGrid w:val="0"/>
              <w:spacing w:before="120" w:after="120" w:line="320" w:lineRule="exact"/>
              <w:jc w:val="center"/>
              <w:rPr>
                <w:rFonts w:eastAsia="標楷體"/>
                <w:sz w:val="28"/>
                <w:szCs w:val="28"/>
              </w:rPr>
            </w:pPr>
            <w:r w:rsidRPr="00833D67">
              <w:rPr>
                <w:rFonts w:eastAsia="標楷體"/>
                <w:sz w:val="28"/>
                <w:szCs w:val="28"/>
              </w:rPr>
              <w:t>第</w:t>
            </w:r>
            <w:r w:rsidRPr="00833D67">
              <w:rPr>
                <w:rFonts w:eastAsia="標楷體" w:hint="eastAsia"/>
                <w:sz w:val="28"/>
                <w:szCs w:val="28"/>
              </w:rPr>
              <w:t>三</w:t>
            </w:r>
            <w:r w:rsidRPr="00833D67">
              <w:rPr>
                <w:rFonts w:eastAsia="標楷體"/>
                <w:sz w:val="28"/>
                <w:szCs w:val="28"/>
              </w:rPr>
              <w:t>條</w:t>
            </w:r>
          </w:p>
        </w:tc>
        <w:tc>
          <w:tcPr>
            <w:tcW w:w="8386" w:type="dxa"/>
          </w:tcPr>
          <w:p w:rsidR="002F22E0" w:rsidRPr="00833D67" w:rsidRDefault="002F22E0" w:rsidP="001662FE">
            <w:pPr>
              <w:snapToGrid w:val="0"/>
              <w:spacing w:before="120" w:line="320" w:lineRule="exact"/>
              <w:jc w:val="both"/>
              <w:rPr>
                <w:rFonts w:eastAsia="標楷體"/>
                <w:sz w:val="28"/>
              </w:rPr>
            </w:pPr>
            <w:r w:rsidRPr="00833D67">
              <w:rPr>
                <w:rFonts w:eastAsia="標楷體"/>
                <w:sz w:val="28"/>
              </w:rPr>
              <w:t>評審方式與評審項目：</w:t>
            </w:r>
          </w:p>
          <w:p w:rsidR="002F22E0" w:rsidRPr="00833D67" w:rsidRDefault="002F22E0" w:rsidP="001662FE">
            <w:pPr>
              <w:snapToGrid w:val="0"/>
              <w:ind w:right="-119"/>
              <w:jc w:val="both"/>
              <w:rPr>
                <w:rFonts w:eastAsia="標楷體"/>
                <w:sz w:val="28"/>
              </w:rPr>
            </w:pPr>
            <w:r w:rsidRPr="00833D67">
              <w:rPr>
                <w:rFonts w:eastAsia="標楷體"/>
                <w:sz w:val="28"/>
              </w:rPr>
              <w:t>由本院院長聘請本院教師與校外專家學者七至十五人組成評選委員會評選之。</w:t>
            </w:r>
          </w:p>
          <w:p w:rsidR="002F22E0" w:rsidRPr="00833D67" w:rsidRDefault="002F22E0" w:rsidP="001662FE">
            <w:pPr>
              <w:snapToGrid w:val="0"/>
              <w:ind w:right="-119"/>
              <w:jc w:val="both"/>
              <w:rPr>
                <w:rFonts w:eastAsia="標楷體"/>
                <w:sz w:val="28"/>
              </w:rPr>
            </w:pPr>
            <w:r w:rsidRPr="00833D67">
              <w:rPr>
                <w:rFonts w:eastAsia="標楷體"/>
                <w:sz w:val="28"/>
              </w:rPr>
              <w:t>評選程序：</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參賽者應繳交摘要簡述其專題研究成果</w:t>
            </w:r>
            <w:r w:rsidRPr="00833D67">
              <w:rPr>
                <w:rFonts w:eastAsia="標楷體"/>
                <w:sz w:val="28"/>
              </w:rPr>
              <w:t>(</w:t>
            </w:r>
            <w:proofErr w:type="gramStart"/>
            <w:r w:rsidRPr="00833D67">
              <w:rPr>
                <w:rFonts w:eastAsia="標楷體"/>
                <w:sz w:val="28"/>
              </w:rPr>
              <w:t>含圖表</w:t>
            </w:r>
            <w:proofErr w:type="gramEnd"/>
            <w:r w:rsidRPr="00833D67">
              <w:rPr>
                <w:rFonts w:eastAsia="標楷體"/>
                <w:sz w:val="28"/>
              </w:rPr>
              <w:t>以不超過</w:t>
            </w:r>
            <w:r w:rsidRPr="00833D67">
              <w:rPr>
                <w:rFonts w:eastAsia="標楷體"/>
                <w:sz w:val="28"/>
              </w:rPr>
              <w:t>4</w:t>
            </w:r>
            <w:r w:rsidRPr="00833D67">
              <w:rPr>
                <w:rFonts w:eastAsia="標楷體"/>
                <w:sz w:val="28"/>
              </w:rPr>
              <w:t>頁為原則</w:t>
            </w:r>
            <w:r w:rsidRPr="00833D67">
              <w:rPr>
                <w:rFonts w:eastAsia="標楷體"/>
                <w:sz w:val="28"/>
              </w:rPr>
              <w:t>)</w:t>
            </w:r>
            <w:r w:rsidRPr="00833D67">
              <w:rPr>
                <w:rFonts w:eastAsia="標楷體"/>
                <w:sz w:val="28"/>
              </w:rPr>
              <w:t>，評選委員會以此摘要進行書面評審，並擇優參與複選。</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複選：通過初選者依規定方式展示專題研究成果，</w:t>
            </w:r>
            <w:r w:rsidRPr="00833D67">
              <w:rPr>
                <w:rFonts w:eastAsia="標楷體"/>
                <w:sz w:val="28"/>
                <w:szCs w:val="28"/>
              </w:rPr>
              <w:t>須以</w:t>
            </w:r>
            <w:r w:rsidRPr="00833D67">
              <w:rPr>
                <w:rFonts w:eastAsia="標楷體"/>
                <w:sz w:val="28"/>
              </w:rPr>
              <w:t>海報展示</w:t>
            </w:r>
            <w:r w:rsidRPr="00833D67">
              <w:rPr>
                <w:rFonts w:eastAsia="標楷體"/>
                <w:sz w:val="28"/>
                <w:szCs w:val="28"/>
              </w:rPr>
              <w:t>(</w:t>
            </w:r>
            <w:r w:rsidRPr="00833D67">
              <w:rPr>
                <w:rFonts w:eastAsia="標楷體"/>
                <w:sz w:val="28"/>
                <w:szCs w:val="28"/>
              </w:rPr>
              <w:t>亦可以實體成果輔佐</w:t>
            </w:r>
            <w:r w:rsidRPr="00833D67">
              <w:rPr>
                <w:rFonts w:eastAsia="標楷體"/>
                <w:sz w:val="28"/>
                <w:szCs w:val="28"/>
              </w:rPr>
              <w:t>)</w:t>
            </w:r>
            <w:r w:rsidRPr="00833D67">
              <w:rPr>
                <w:rFonts w:eastAsia="標楷體"/>
                <w:sz w:val="28"/>
              </w:rPr>
              <w:t>，參賽者需於現場解說。</w:t>
            </w:r>
          </w:p>
          <w:p w:rsidR="002F22E0" w:rsidRPr="00833D67" w:rsidRDefault="002F22E0" w:rsidP="002F22E0">
            <w:pPr>
              <w:numPr>
                <w:ilvl w:val="0"/>
                <w:numId w:val="8"/>
              </w:numPr>
              <w:snapToGrid w:val="0"/>
              <w:ind w:right="-119"/>
              <w:jc w:val="both"/>
              <w:rPr>
                <w:rFonts w:eastAsia="標楷體"/>
                <w:sz w:val="28"/>
              </w:rPr>
            </w:pPr>
            <w:r w:rsidRPr="00833D67">
              <w:rPr>
                <w:rFonts w:eastAsia="標楷體"/>
                <w:sz w:val="28"/>
              </w:rPr>
              <w:t>評審項目包括</w:t>
            </w:r>
            <w:r w:rsidRPr="00833D67">
              <w:rPr>
                <w:rFonts w:eastAsia="標楷體"/>
                <w:sz w:val="28"/>
                <w:szCs w:val="28"/>
              </w:rPr>
              <w:t>主題及研究方法</w:t>
            </w:r>
            <w:r w:rsidRPr="00833D67">
              <w:rPr>
                <w:rFonts w:eastAsia="標楷體"/>
                <w:sz w:val="28"/>
              </w:rPr>
              <w:t>、</w:t>
            </w:r>
            <w:r w:rsidRPr="00833D67">
              <w:rPr>
                <w:rFonts w:eastAsia="標楷體"/>
                <w:sz w:val="28"/>
                <w:szCs w:val="28"/>
              </w:rPr>
              <w:t>成果與貢獻</w:t>
            </w:r>
            <w:r w:rsidRPr="00833D67">
              <w:rPr>
                <w:rFonts w:eastAsia="標楷體"/>
                <w:sz w:val="28"/>
              </w:rPr>
              <w:t>、</w:t>
            </w:r>
            <w:r w:rsidRPr="00833D67">
              <w:rPr>
                <w:rFonts w:eastAsia="標楷體"/>
                <w:sz w:val="28"/>
                <w:szCs w:val="28"/>
              </w:rPr>
              <w:t>內容與解說等。</w:t>
            </w:r>
          </w:p>
        </w:tc>
      </w:tr>
      <w:tr w:rsidR="002F22E0" w:rsidRPr="007F509C" w:rsidTr="001662FE">
        <w:tc>
          <w:tcPr>
            <w:tcW w:w="1308" w:type="dxa"/>
          </w:tcPr>
          <w:p w:rsidR="002F22E0" w:rsidRPr="00833D67" w:rsidRDefault="002F22E0" w:rsidP="001662FE">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四</w:t>
            </w:r>
            <w:r w:rsidRPr="00833D67">
              <w:rPr>
                <w:rFonts w:eastAsia="標楷體"/>
                <w:color w:val="000000"/>
                <w:sz w:val="28"/>
                <w:szCs w:val="28"/>
              </w:rPr>
              <w:t>條</w:t>
            </w:r>
          </w:p>
        </w:tc>
        <w:tc>
          <w:tcPr>
            <w:tcW w:w="8386" w:type="dxa"/>
          </w:tcPr>
          <w:p w:rsidR="002F22E0" w:rsidRPr="00833D67" w:rsidRDefault="002F22E0" w:rsidP="001662FE">
            <w:pPr>
              <w:snapToGrid w:val="0"/>
              <w:spacing w:before="120" w:after="120" w:line="320" w:lineRule="exact"/>
              <w:jc w:val="both"/>
              <w:rPr>
                <w:rFonts w:eastAsia="標楷體"/>
                <w:color w:val="000000"/>
                <w:sz w:val="28"/>
              </w:rPr>
            </w:pPr>
            <w:r w:rsidRPr="00833D67">
              <w:rPr>
                <w:rFonts w:eastAsia="標楷體"/>
                <w:color w:val="000000"/>
                <w:sz w:val="28"/>
              </w:rPr>
              <w:t>獎勵方式：</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rPr>
              <w:t>特優獎：一名（得從缺），發給中英文獎狀及獎金新台幣壹萬貳千元。</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rPr>
              <w:t>優等獎：二名（得從缺），發給中英文獎狀及獎金新台幣陸千元。</w:t>
            </w:r>
          </w:p>
          <w:p w:rsidR="002F22E0" w:rsidRPr="00833D67" w:rsidRDefault="002F22E0" w:rsidP="002F22E0">
            <w:pPr>
              <w:numPr>
                <w:ilvl w:val="0"/>
                <w:numId w:val="7"/>
              </w:numPr>
              <w:snapToGrid w:val="0"/>
              <w:jc w:val="both"/>
              <w:rPr>
                <w:rFonts w:eastAsia="標楷體"/>
                <w:color w:val="000000"/>
                <w:sz w:val="28"/>
                <w:szCs w:val="28"/>
                <w:u w:val="single"/>
              </w:rPr>
            </w:pPr>
            <w:proofErr w:type="gramStart"/>
            <w:r w:rsidRPr="00833D67">
              <w:rPr>
                <w:rFonts w:eastAsia="標楷體" w:hint="eastAsia"/>
                <w:color w:val="000000"/>
                <w:sz w:val="28"/>
                <w:szCs w:val="28"/>
                <w:u w:val="single"/>
              </w:rPr>
              <w:t>貳等獎</w:t>
            </w:r>
            <w:proofErr w:type="gramEnd"/>
            <w:r w:rsidRPr="00833D67">
              <w:rPr>
                <w:rFonts w:eastAsia="標楷體" w:hint="eastAsia"/>
                <w:color w:val="000000"/>
                <w:sz w:val="28"/>
                <w:szCs w:val="28"/>
                <w:u w:val="single"/>
              </w:rPr>
              <w:t>：至多五名，發給中英文獎狀及獎金新台幣叁千元。</w:t>
            </w:r>
          </w:p>
          <w:p w:rsidR="002F22E0" w:rsidRPr="00833D67" w:rsidRDefault="002F22E0" w:rsidP="002F22E0">
            <w:pPr>
              <w:numPr>
                <w:ilvl w:val="0"/>
                <w:numId w:val="7"/>
              </w:numPr>
              <w:snapToGrid w:val="0"/>
              <w:jc w:val="both"/>
              <w:rPr>
                <w:rFonts w:eastAsia="標楷體"/>
                <w:color w:val="000000"/>
                <w:sz w:val="28"/>
                <w:szCs w:val="28"/>
                <w:u w:val="single"/>
              </w:rPr>
            </w:pPr>
            <w:r w:rsidRPr="00833D67">
              <w:rPr>
                <w:rFonts w:eastAsia="標楷體" w:hint="eastAsia"/>
                <w:color w:val="000000"/>
                <w:sz w:val="28"/>
                <w:szCs w:val="28"/>
                <w:u w:val="single"/>
              </w:rPr>
              <w:t>佳</w:t>
            </w:r>
            <w:r w:rsidRPr="00833D67">
              <w:rPr>
                <w:rFonts w:eastAsia="標楷體" w:hint="eastAsia"/>
                <w:color w:val="000000"/>
                <w:sz w:val="28"/>
                <w:szCs w:val="28"/>
                <w:u w:val="single"/>
              </w:rPr>
              <w:t xml:space="preserve">  </w:t>
            </w:r>
            <w:r w:rsidRPr="00833D67">
              <w:rPr>
                <w:rFonts w:eastAsia="標楷體" w:hint="eastAsia"/>
                <w:color w:val="000000"/>
                <w:sz w:val="28"/>
                <w:szCs w:val="28"/>
                <w:u w:val="single"/>
              </w:rPr>
              <w:t>作：若干名，發給中英文獎狀。</w:t>
            </w:r>
          </w:p>
          <w:p w:rsidR="002F22E0" w:rsidRPr="00833D67" w:rsidRDefault="002F22E0" w:rsidP="002F22E0">
            <w:pPr>
              <w:numPr>
                <w:ilvl w:val="0"/>
                <w:numId w:val="7"/>
              </w:numPr>
              <w:snapToGrid w:val="0"/>
              <w:jc w:val="both"/>
              <w:rPr>
                <w:rFonts w:eastAsia="標楷體"/>
                <w:color w:val="000000"/>
                <w:sz w:val="28"/>
                <w:szCs w:val="28"/>
                <w:u w:val="single"/>
              </w:rPr>
            </w:pPr>
            <w:r w:rsidRPr="00833D67">
              <w:rPr>
                <w:rFonts w:eastAsia="標楷體" w:hint="eastAsia"/>
                <w:color w:val="000000"/>
                <w:sz w:val="28"/>
                <w:szCs w:val="28"/>
                <w:u w:val="single"/>
              </w:rPr>
              <w:t>參加複選者，均發給參賽證書。</w:t>
            </w:r>
          </w:p>
          <w:p w:rsidR="002F22E0" w:rsidRPr="00833D67" w:rsidRDefault="002F22E0" w:rsidP="002F22E0">
            <w:pPr>
              <w:numPr>
                <w:ilvl w:val="0"/>
                <w:numId w:val="7"/>
              </w:numPr>
              <w:snapToGrid w:val="0"/>
              <w:jc w:val="both"/>
              <w:rPr>
                <w:rFonts w:eastAsia="標楷體"/>
                <w:color w:val="000000"/>
                <w:sz w:val="28"/>
                <w:szCs w:val="28"/>
              </w:rPr>
            </w:pPr>
            <w:r w:rsidRPr="00833D67">
              <w:rPr>
                <w:rFonts w:eastAsia="標楷體" w:hint="eastAsia"/>
                <w:color w:val="000000"/>
                <w:sz w:val="28"/>
                <w:szCs w:val="28"/>
                <w:u w:val="single"/>
              </w:rPr>
              <w:t>得獎者之指導教授，另頒發獎狀。</w:t>
            </w:r>
          </w:p>
        </w:tc>
      </w:tr>
      <w:tr w:rsidR="002F22E0" w:rsidRPr="007F509C" w:rsidTr="001662FE">
        <w:tc>
          <w:tcPr>
            <w:tcW w:w="1308" w:type="dxa"/>
          </w:tcPr>
          <w:p w:rsidR="002F22E0" w:rsidRPr="00833D67" w:rsidRDefault="002F22E0" w:rsidP="001662FE">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五</w:t>
            </w:r>
            <w:r w:rsidRPr="00833D67">
              <w:rPr>
                <w:rFonts w:eastAsia="標楷體"/>
                <w:color w:val="000000"/>
                <w:sz w:val="28"/>
                <w:szCs w:val="28"/>
              </w:rPr>
              <w:t>條</w:t>
            </w:r>
          </w:p>
        </w:tc>
        <w:tc>
          <w:tcPr>
            <w:tcW w:w="8386" w:type="dxa"/>
          </w:tcPr>
          <w:p w:rsidR="002F22E0" w:rsidRPr="00833D67" w:rsidRDefault="002F22E0" w:rsidP="001662FE">
            <w:pPr>
              <w:tabs>
                <w:tab w:val="left" w:pos="709"/>
              </w:tabs>
              <w:snapToGrid w:val="0"/>
              <w:spacing w:before="120"/>
              <w:ind w:left="588" w:hangingChars="210" w:hanging="588"/>
              <w:jc w:val="both"/>
              <w:rPr>
                <w:rFonts w:eastAsia="標楷體"/>
                <w:color w:val="000000"/>
                <w:sz w:val="28"/>
              </w:rPr>
            </w:pPr>
            <w:r w:rsidRPr="00833D67">
              <w:rPr>
                <w:rFonts w:eastAsia="標楷體"/>
                <w:color w:val="000000"/>
                <w:sz w:val="28"/>
              </w:rPr>
              <w:t>申請截止日期：</w:t>
            </w:r>
            <w:r w:rsidRPr="00833D67">
              <w:rPr>
                <w:rFonts w:eastAsia="標楷體"/>
                <w:color w:val="000000"/>
                <w:sz w:val="28"/>
              </w:rPr>
              <w:t xml:space="preserve"> </w:t>
            </w:r>
          </w:p>
          <w:p w:rsidR="002F22E0" w:rsidRPr="00833D67" w:rsidRDefault="002F22E0" w:rsidP="001662FE">
            <w:pPr>
              <w:snapToGrid w:val="0"/>
              <w:spacing w:before="120"/>
              <w:jc w:val="both"/>
              <w:rPr>
                <w:rFonts w:eastAsia="標楷體"/>
                <w:color w:val="000000"/>
                <w:sz w:val="28"/>
                <w:szCs w:val="28"/>
              </w:rPr>
            </w:pPr>
            <w:r w:rsidRPr="00833D67">
              <w:rPr>
                <w:rFonts w:eastAsia="標楷體"/>
                <w:spacing w:val="-10"/>
                <w:sz w:val="28"/>
                <w:szCs w:val="28"/>
              </w:rPr>
              <w:t>每學年第</w:t>
            </w:r>
            <w:r w:rsidRPr="00833D67">
              <w:rPr>
                <w:rFonts w:eastAsia="標楷體"/>
                <w:spacing w:val="-10"/>
                <w:sz w:val="28"/>
                <w:szCs w:val="28"/>
              </w:rPr>
              <w:t>2</w:t>
            </w:r>
            <w:r w:rsidRPr="00833D67">
              <w:rPr>
                <w:rFonts w:eastAsia="標楷體"/>
                <w:spacing w:val="-10"/>
                <w:sz w:val="28"/>
                <w:szCs w:val="28"/>
              </w:rPr>
              <w:t>學期開學後至</w:t>
            </w:r>
            <w:r w:rsidRPr="00833D67">
              <w:rPr>
                <w:rFonts w:eastAsia="標楷體"/>
                <w:spacing w:val="-10"/>
                <w:sz w:val="28"/>
                <w:szCs w:val="28"/>
              </w:rPr>
              <w:t>4</w:t>
            </w:r>
            <w:r w:rsidRPr="00833D67">
              <w:rPr>
                <w:rFonts w:eastAsia="標楷體"/>
                <w:spacing w:val="-10"/>
                <w:sz w:val="28"/>
                <w:szCs w:val="28"/>
              </w:rPr>
              <w:t>月底前，將參賽文件</w:t>
            </w:r>
            <w:r w:rsidRPr="00833D67">
              <w:rPr>
                <w:rFonts w:eastAsia="標楷體"/>
                <w:spacing w:val="-10"/>
                <w:sz w:val="28"/>
                <w:szCs w:val="28"/>
              </w:rPr>
              <w:t>(</w:t>
            </w:r>
            <w:r w:rsidRPr="00833D67">
              <w:rPr>
                <w:rFonts w:eastAsia="標楷體"/>
                <w:spacing w:val="-10"/>
                <w:sz w:val="28"/>
                <w:szCs w:val="28"/>
              </w:rPr>
              <w:t>含報名表與書面論文一份</w:t>
            </w:r>
            <w:r w:rsidRPr="00833D67">
              <w:rPr>
                <w:rFonts w:eastAsia="標楷體"/>
                <w:spacing w:val="-10"/>
                <w:sz w:val="28"/>
                <w:szCs w:val="28"/>
              </w:rPr>
              <w:t>)</w:t>
            </w:r>
            <w:r w:rsidRPr="00833D67">
              <w:rPr>
                <w:rFonts w:eastAsia="標楷體"/>
                <w:spacing w:val="-10"/>
                <w:sz w:val="28"/>
                <w:szCs w:val="28"/>
              </w:rPr>
              <w:t>送工學院辦理。</w:t>
            </w:r>
          </w:p>
        </w:tc>
      </w:tr>
      <w:tr w:rsidR="002F22E0" w:rsidRPr="007F509C" w:rsidTr="001662FE">
        <w:trPr>
          <w:trHeight w:val="625"/>
        </w:trPr>
        <w:tc>
          <w:tcPr>
            <w:tcW w:w="1308" w:type="dxa"/>
          </w:tcPr>
          <w:p w:rsidR="002F22E0" w:rsidRPr="00833D67" w:rsidRDefault="002F22E0" w:rsidP="001662FE">
            <w:pPr>
              <w:snapToGrid w:val="0"/>
              <w:spacing w:before="120" w:after="120" w:line="320" w:lineRule="exact"/>
              <w:jc w:val="center"/>
              <w:rPr>
                <w:rFonts w:eastAsia="標楷體"/>
                <w:color w:val="000000"/>
                <w:sz w:val="28"/>
                <w:szCs w:val="28"/>
              </w:rPr>
            </w:pPr>
            <w:r w:rsidRPr="00833D67">
              <w:rPr>
                <w:rFonts w:eastAsia="標楷體"/>
                <w:color w:val="000000"/>
                <w:sz w:val="28"/>
                <w:szCs w:val="28"/>
              </w:rPr>
              <w:t>第</w:t>
            </w:r>
            <w:r w:rsidRPr="00833D67">
              <w:rPr>
                <w:rFonts w:eastAsia="標楷體" w:hint="eastAsia"/>
                <w:color w:val="000000"/>
                <w:sz w:val="28"/>
                <w:szCs w:val="28"/>
              </w:rPr>
              <w:t>六</w:t>
            </w:r>
            <w:r w:rsidRPr="00833D67">
              <w:rPr>
                <w:rFonts w:eastAsia="標楷體"/>
                <w:color w:val="000000"/>
                <w:sz w:val="28"/>
                <w:szCs w:val="28"/>
              </w:rPr>
              <w:t>條</w:t>
            </w:r>
          </w:p>
        </w:tc>
        <w:tc>
          <w:tcPr>
            <w:tcW w:w="8386" w:type="dxa"/>
          </w:tcPr>
          <w:p w:rsidR="002F22E0" w:rsidRPr="00833D67" w:rsidRDefault="002F22E0" w:rsidP="001662FE">
            <w:pPr>
              <w:snapToGrid w:val="0"/>
              <w:spacing w:before="120" w:after="120" w:line="320" w:lineRule="exact"/>
              <w:jc w:val="both"/>
              <w:rPr>
                <w:rFonts w:eastAsia="標楷體"/>
                <w:color w:val="000000"/>
                <w:sz w:val="28"/>
                <w:szCs w:val="28"/>
              </w:rPr>
            </w:pPr>
            <w:r w:rsidRPr="00833D67">
              <w:rPr>
                <w:rFonts w:eastAsia="標楷體"/>
                <w:color w:val="000000"/>
                <w:sz w:val="28"/>
              </w:rPr>
              <w:t>本</w:t>
            </w:r>
            <w:r w:rsidRPr="00833D67">
              <w:rPr>
                <w:rFonts w:eastAsia="標楷體"/>
                <w:color w:val="000000"/>
                <w:sz w:val="28"/>
                <w:szCs w:val="28"/>
              </w:rPr>
              <w:t>辦法經院</w:t>
            </w:r>
            <w:proofErr w:type="gramStart"/>
            <w:r w:rsidRPr="00833D67">
              <w:rPr>
                <w:rFonts w:eastAsia="標楷體"/>
                <w:color w:val="000000"/>
                <w:sz w:val="28"/>
                <w:szCs w:val="28"/>
              </w:rPr>
              <w:t>務</w:t>
            </w:r>
            <w:proofErr w:type="gramEnd"/>
            <w:r w:rsidRPr="00833D67">
              <w:rPr>
                <w:rFonts w:eastAsia="標楷體"/>
                <w:color w:val="000000"/>
                <w:sz w:val="28"/>
                <w:szCs w:val="28"/>
              </w:rPr>
              <w:t>會議通過後，送請校長核備後施行</w:t>
            </w:r>
            <w:r w:rsidRPr="00833D67">
              <w:rPr>
                <w:rFonts w:eastAsia="標楷體"/>
                <w:color w:val="000000"/>
                <w:sz w:val="28"/>
              </w:rPr>
              <w:t>，修訂時亦同</w:t>
            </w:r>
            <w:r w:rsidRPr="00833D67">
              <w:rPr>
                <w:rFonts w:eastAsia="標楷體"/>
                <w:color w:val="000000"/>
                <w:sz w:val="28"/>
                <w:szCs w:val="28"/>
              </w:rPr>
              <w:t>。</w:t>
            </w:r>
          </w:p>
        </w:tc>
      </w:tr>
    </w:tbl>
    <w:p w:rsidR="00C107A3" w:rsidRDefault="00C107A3" w:rsidP="00C107A3">
      <w:pPr>
        <w:spacing w:beforeLines="50" w:before="180" w:line="440" w:lineRule="exact"/>
        <w:ind w:left="1258" w:hanging="840"/>
        <w:jc w:val="center"/>
        <w:sectPr w:rsidR="00C107A3" w:rsidSect="00C107A3">
          <w:headerReference w:type="default" r:id="rId7"/>
          <w:pgSz w:w="11906" w:h="16838" w:code="9"/>
          <w:pgMar w:top="454" w:right="424" w:bottom="454" w:left="567" w:header="340" w:footer="340" w:gutter="0"/>
          <w:cols w:space="425"/>
          <w:titlePg/>
          <w:docGrid w:type="lines" w:linePitch="360"/>
        </w:sectPr>
      </w:pPr>
      <w:r>
        <w:br w:type="page"/>
      </w:r>
    </w:p>
    <w:p w:rsidR="00C107A3" w:rsidRPr="00C107A3" w:rsidRDefault="00C107A3" w:rsidP="00C107A3">
      <w:pPr>
        <w:spacing w:beforeLines="50" w:before="180" w:line="440" w:lineRule="exact"/>
        <w:ind w:left="1258" w:hanging="840"/>
        <w:jc w:val="center"/>
        <w:rPr>
          <w:rFonts w:ascii="標楷體" w:eastAsia="標楷體" w:hAnsi="標楷體"/>
          <w:b/>
          <w:sz w:val="28"/>
          <w:szCs w:val="28"/>
        </w:rPr>
      </w:pPr>
      <w:r w:rsidRPr="00C107A3">
        <w:rPr>
          <w:rFonts w:ascii="標楷體" w:eastAsia="標楷體" w:hint="eastAsia"/>
          <w:b/>
          <w:bCs/>
          <w:kern w:val="0"/>
          <w:sz w:val="32"/>
          <w:szCs w:val="32"/>
        </w:rPr>
        <w:lastRenderedPageBreak/>
        <w:t>國立中興大學工學院「學生雙語化學習計畫」-</w:t>
      </w:r>
    </w:p>
    <w:p w:rsidR="00C107A3" w:rsidRPr="00C107A3" w:rsidRDefault="00C107A3" w:rsidP="00C107A3">
      <w:pPr>
        <w:spacing w:beforeLines="50" w:before="180" w:line="440" w:lineRule="exact"/>
        <w:ind w:left="1258" w:hanging="840"/>
        <w:jc w:val="center"/>
        <w:rPr>
          <w:rFonts w:ascii="標楷體" w:eastAsia="標楷體"/>
          <w:b/>
          <w:bCs/>
          <w:kern w:val="0"/>
          <w:sz w:val="32"/>
          <w:szCs w:val="32"/>
        </w:rPr>
      </w:pPr>
      <w:r w:rsidRPr="00C107A3">
        <w:rPr>
          <w:rFonts w:ascii="標楷體" w:eastAsia="標楷體" w:hint="eastAsia"/>
          <w:b/>
          <w:bCs/>
          <w:kern w:val="0"/>
          <w:sz w:val="32"/>
          <w:szCs w:val="32"/>
        </w:rPr>
        <w:t>全英文專題研究成果及論文競賽獎勵辦法</w:t>
      </w:r>
    </w:p>
    <w:p w:rsidR="00C107A3" w:rsidRDefault="00C107A3" w:rsidP="00C107A3"/>
    <w:p w:rsidR="00C107A3" w:rsidRPr="007710A7" w:rsidRDefault="00C107A3" w:rsidP="00C107A3">
      <w:pPr>
        <w:snapToGrid w:val="0"/>
        <w:ind w:left="898" w:hanging="480"/>
        <w:jc w:val="right"/>
        <w:rPr>
          <w:rFonts w:eastAsia="標楷體"/>
          <w:sz w:val="20"/>
          <w:szCs w:val="16"/>
        </w:rPr>
      </w:pPr>
      <w:r w:rsidRPr="007710A7">
        <w:rPr>
          <w:rFonts w:eastAsia="標楷體" w:hint="eastAsia"/>
          <w:sz w:val="20"/>
          <w:szCs w:val="16"/>
        </w:rPr>
        <w:t>民國</w:t>
      </w:r>
      <w:r w:rsidRPr="007710A7">
        <w:rPr>
          <w:rFonts w:eastAsia="標楷體" w:hint="eastAsia"/>
          <w:sz w:val="20"/>
          <w:szCs w:val="16"/>
        </w:rPr>
        <w:t>111</w:t>
      </w:r>
      <w:r w:rsidRPr="007710A7">
        <w:rPr>
          <w:rFonts w:eastAsia="標楷體" w:hint="eastAsia"/>
          <w:sz w:val="20"/>
          <w:szCs w:val="16"/>
        </w:rPr>
        <w:t>年</w:t>
      </w:r>
      <w:r w:rsidRPr="007710A7">
        <w:rPr>
          <w:rFonts w:eastAsia="標楷體" w:hint="eastAsia"/>
          <w:sz w:val="20"/>
          <w:szCs w:val="16"/>
        </w:rPr>
        <w:t>2</w:t>
      </w:r>
      <w:r w:rsidRPr="007710A7">
        <w:rPr>
          <w:rFonts w:eastAsia="標楷體" w:hint="eastAsia"/>
          <w:sz w:val="20"/>
          <w:szCs w:val="16"/>
        </w:rPr>
        <w:t>月</w:t>
      </w:r>
      <w:r w:rsidRPr="007710A7">
        <w:rPr>
          <w:rFonts w:eastAsia="標楷體" w:hint="eastAsia"/>
          <w:sz w:val="20"/>
          <w:szCs w:val="16"/>
        </w:rPr>
        <w:t>17</w:t>
      </w:r>
      <w:r w:rsidRPr="007710A7">
        <w:rPr>
          <w:rFonts w:eastAsia="標楷體" w:hint="eastAsia"/>
          <w:sz w:val="20"/>
          <w:szCs w:val="16"/>
        </w:rPr>
        <w:t>日</w:t>
      </w:r>
      <w:r w:rsidRPr="007710A7">
        <w:rPr>
          <w:rFonts w:eastAsia="標楷體" w:hint="eastAsia"/>
          <w:sz w:val="20"/>
          <w:szCs w:val="16"/>
        </w:rPr>
        <w:t>E</w:t>
      </w:r>
      <w:r w:rsidRPr="007710A7">
        <w:rPr>
          <w:rFonts w:eastAsia="標楷體"/>
          <w:sz w:val="20"/>
          <w:szCs w:val="16"/>
        </w:rPr>
        <w:t>MI</w:t>
      </w:r>
      <w:r w:rsidRPr="007710A7">
        <w:rPr>
          <w:rFonts w:eastAsia="標楷體" w:hint="eastAsia"/>
          <w:sz w:val="20"/>
          <w:szCs w:val="16"/>
        </w:rPr>
        <w:t>推動小組會議通過</w:t>
      </w:r>
    </w:p>
    <w:p w:rsidR="00C107A3" w:rsidRPr="00C107A3" w:rsidRDefault="00C107A3" w:rsidP="00C107A3">
      <w:pPr>
        <w:snapToGrid w:val="0"/>
        <w:ind w:left="898" w:hanging="480"/>
        <w:jc w:val="right"/>
        <w:rPr>
          <w:rFonts w:eastAsia="標楷體"/>
          <w:sz w:val="16"/>
          <w:szCs w:val="16"/>
        </w:rPr>
      </w:pPr>
    </w:p>
    <w:p w:rsidR="00C107A3" w:rsidRPr="005218C2" w:rsidRDefault="00C107A3" w:rsidP="00C107A3">
      <w:pPr>
        <w:pStyle w:val="a8"/>
        <w:numPr>
          <w:ilvl w:val="0"/>
          <w:numId w:val="10"/>
        </w:numPr>
        <w:autoSpaceDE w:val="0"/>
        <w:autoSpaceDN w:val="0"/>
        <w:spacing w:line="320" w:lineRule="exact"/>
        <w:ind w:leftChars="0"/>
        <w:rPr>
          <w:rFonts w:ascii="標楷體" w:eastAsia="標楷體" w:hAnsi="標楷體" w:cs="DFKaiShu-SB-Estd-BF"/>
          <w:szCs w:val="20"/>
        </w:rPr>
      </w:pPr>
      <w:r w:rsidRPr="005218C2">
        <w:rPr>
          <w:rFonts w:ascii="標楷體" w:eastAsia="標楷體" w:hAnsi="標楷體" w:cs="DFKaiShu-SB-Estd-BF" w:hint="eastAsia"/>
          <w:szCs w:val="20"/>
        </w:rPr>
        <w:t>獎勵目的:</w:t>
      </w:r>
    </w:p>
    <w:p w:rsidR="00C107A3" w:rsidRDefault="00C107A3" w:rsidP="00C107A3">
      <w:pPr>
        <w:pStyle w:val="a8"/>
        <w:autoSpaceDE w:val="0"/>
        <w:autoSpaceDN w:val="0"/>
        <w:spacing w:line="320" w:lineRule="exact"/>
        <w:ind w:leftChars="0" w:left="960"/>
        <w:jc w:val="both"/>
        <w:rPr>
          <w:rFonts w:ascii="標楷體" w:eastAsia="標楷體" w:hAnsi="標楷體" w:cs="DFKaiShu-SB-Estd-BF"/>
          <w:szCs w:val="20"/>
        </w:rPr>
      </w:pPr>
      <w:r>
        <w:rPr>
          <w:rFonts w:ascii="標楷體" w:eastAsia="標楷體" w:hAnsi="標楷體" w:cs="DFKaiShu-SB-Estd-BF" w:hint="eastAsia"/>
          <w:szCs w:val="20"/>
        </w:rPr>
        <w:t>為提升工學院大學部及研究生英文寫作及口頭發表能力</w:t>
      </w:r>
      <w:r w:rsidRPr="008B228D">
        <w:rPr>
          <w:rFonts w:ascii="標楷體" w:eastAsia="標楷體" w:hAnsi="標楷體" w:cs="DFKaiShu-SB-Estd-BF" w:hint="eastAsia"/>
          <w:szCs w:val="20"/>
        </w:rPr>
        <w:t>，</w:t>
      </w:r>
      <w:r>
        <w:rPr>
          <w:rFonts w:ascii="標楷體" w:eastAsia="標楷體" w:hAnsi="標楷體" w:cs="DFKaiShu-SB-Estd-BF" w:hint="eastAsia"/>
          <w:szCs w:val="20"/>
        </w:rPr>
        <w:t>鼓勵學生使用英文</w:t>
      </w:r>
      <w:r w:rsidRPr="008B228D">
        <w:rPr>
          <w:rFonts w:ascii="標楷體" w:eastAsia="標楷體" w:hAnsi="標楷體" w:cs="DFKaiShu-SB-Estd-BF" w:hint="eastAsia"/>
          <w:szCs w:val="20"/>
        </w:rPr>
        <w:t>參</w:t>
      </w:r>
      <w:r>
        <w:rPr>
          <w:rFonts w:ascii="標楷體" w:eastAsia="標楷體" w:hAnsi="標楷體" w:cs="DFKaiShu-SB-Estd-BF" w:hint="eastAsia"/>
          <w:szCs w:val="20"/>
        </w:rPr>
        <w:t>加本院</w:t>
      </w:r>
      <w:r w:rsidRPr="008B228D">
        <w:rPr>
          <w:rFonts w:ascii="標楷體" w:eastAsia="標楷體" w:hAnsi="標楷體" w:cs="DFKaiShu-SB-Estd-BF" w:hint="eastAsia"/>
          <w:szCs w:val="20"/>
        </w:rPr>
        <w:t>專題研究成果及論文競賽，</w:t>
      </w:r>
      <w:r>
        <w:rPr>
          <w:rFonts w:ascii="標楷體" w:eastAsia="標楷體" w:hAnsi="標楷體" w:cs="DFKaiShu-SB-Estd-BF" w:hint="eastAsia"/>
          <w:szCs w:val="20"/>
        </w:rPr>
        <w:t>依教育部「大專校院推動雙語化計畫補助計經費使用原則」，</w:t>
      </w:r>
      <w:r w:rsidRPr="008B228D">
        <w:rPr>
          <w:rFonts w:ascii="標楷體" w:eastAsia="標楷體" w:hAnsi="標楷體" w:cs="DFKaiShu-SB-Estd-BF" w:hint="eastAsia"/>
          <w:szCs w:val="20"/>
        </w:rPr>
        <w:t>訂定</w:t>
      </w:r>
      <w:r>
        <w:rPr>
          <w:rFonts w:ascii="標楷體" w:eastAsia="標楷體" w:hAnsi="標楷體" w:cs="DFKaiShu-SB-Estd-BF" w:hint="eastAsia"/>
          <w:szCs w:val="20"/>
        </w:rPr>
        <w:t>本院全英文</w:t>
      </w:r>
      <w:r w:rsidRPr="008B228D">
        <w:rPr>
          <w:rFonts w:ascii="標楷體" w:eastAsia="標楷體" w:hAnsi="標楷體" w:cs="DFKaiShu-SB-Estd-BF" w:hint="eastAsia"/>
          <w:szCs w:val="20"/>
        </w:rPr>
        <w:t>專題研究成果及論文競賽獎勵辦法</w:t>
      </w:r>
      <w:r>
        <w:rPr>
          <w:rFonts w:ascii="標楷體" w:eastAsia="標楷體" w:hAnsi="標楷體" w:cs="DFKaiShu-SB-Estd-BF" w:hint="eastAsia"/>
          <w:szCs w:val="20"/>
        </w:rPr>
        <w:t>。</w:t>
      </w:r>
    </w:p>
    <w:p w:rsidR="00C107A3" w:rsidRDefault="00C107A3" w:rsidP="00C107A3">
      <w:pPr>
        <w:pStyle w:val="a8"/>
        <w:autoSpaceDE w:val="0"/>
        <w:autoSpaceDN w:val="0"/>
        <w:spacing w:line="320" w:lineRule="exact"/>
        <w:ind w:leftChars="0" w:left="960"/>
        <w:rPr>
          <w:rFonts w:ascii="標楷體" w:eastAsia="標楷體" w:hAnsi="標楷體" w:cs="DFKaiShu-SB-Estd-BF"/>
          <w:szCs w:val="20"/>
        </w:rPr>
      </w:pPr>
    </w:p>
    <w:p w:rsidR="00C107A3" w:rsidRPr="005218C2" w:rsidRDefault="00C107A3" w:rsidP="00C107A3">
      <w:pPr>
        <w:pStyle w:val="a8"/>
        <w:numPr>
          <w:ilvl w:val="0"/>
          <w:numId w:val="10"/>
        </w:numPr>
        <w:autoSpaceDE w:val="0"/>
        <w:autoSpaceDN w:val="0"/>
        <w:spacing w:line="320" w:lineRule="exact"/>
        <w:ind w:leftChars="0"/>
        <w:rPr>
          <w:rFonts w:ascii="標楷體" w:eastAsia="標楷體" w:hAnsi="標楷體" w:cs="DFKaiShu-SB-Estd-BF"/>
          <w:szCs w:val="20"/>
        </w:rPr>
      </w:pPr>
      <w:r w:rsidRPr="005218C2">
        <w:rPr>
          <w:rFonts w:ascii="標楷體" w:eastAsia="標楷體" w:hAnsi="標楷體" w:cs="DFKaiShu-SB-Estd-BF" w:hint="eastAsia"/>
          <w:szCs w:val="20"/>
        </w:rPr>
        <w:t>獎勵</w:t>
      </w:r>
      <w:r>
        <w:rPr>
          <w:rFonts w:ascii="標楷體" w:eastAsia="標楷體" w:hAnsi="標楷體" w:cs="DFKaiShu-SB-Estd-BF" w:hint="eastAsia"/>
          <w:szCs w:val="20"/>
        </w:rPr>
        <w:t>對象</w:t>
      </w:r>
      <w:r w:rsidRPr="005218C2">
        <w:rPr>
          <w:rFonts w:ascii="標楷體" w:eastAsia="標楷體" w:hAnsi="標楷體" w:cs="DFKaiShu-SB-Estd-BF" w:hint="eastAsia"/>
          <w:szCs w:val="20"/>
        </w:rPr>
        <w:t>:</w:t>
      </w:r>
    </w:p>
    <w:p w:rsidR="00C107A3" w:rsidRPr="00800105" w:rsidRDefault="00C107A3" w:rsidP="00C107A3">
      <w:pPr>
        <w:autoSpaceDE w:val="0"/>
        <w:autoSpaceDN w:val="0"/>
        <w:spacing w:line="320" w:lineRule="exact"/>
        <w:ind w:left="960"/>
        <w:jc w:val="both"/>
        <w:rPr>
          <w:rFonts w:ascii="標楷體" w:eastAsia="標楷體" w:hAnsi="標楷體" w:cs="DFKaiShu-SB-Estd-BF"/>
        </w:rPr>
      </w:pPr>
      <w:r w:rsidRPr="00800105">
        <w:rPr>
          <w:rFonts w:ascii="標楷體" w:eastAsia="標楷體" w:hAnsi="標楷體" w:cs="DFKaiShu-SB-Estd-BF" w:hint="eastAsia"/>
        </w:rPr>
        <w:t>凡本院在學學生以全英文參與本院專題研究成果競賽</w:t>
      </w:r>
      <w:r>
        <w:rPr>
          <w:rFonts w:ascii="標楷體" w:eastAsia="標楷體" w:hAnsi="標楷體" w:cs="DFKaiShu-SB-Estd-BF" w:hint="eastAsia"/>
        </w:rPr>
        <w:t>或</w:t>
      </w:r>
      <w:r w:rsidRPr="008B228D">
        <w:rPr>
          <w:rFonts w:ascii="標楷體" w:eastAsia="標楷體" w:hAnsi="標楷體" w:cs="DFKaiShu-SB-Estd-BF" w:hint="eastAsia"/>
        </w:rPr>
        <w:t>研究生論文競</w:t>
      </w:r>
      <w:r>
        <w:rPr>
          <w:rFonts w:ascii="標楷體" w:eastAsia="標楷體" w:hAnsi="標楷體" w:cs="DFKaiShu-SB-Estd-BF" w:hint="eastAsia"/>
        </w:rPr>
        <w:t>賽</w:t>
      </w:r>
      <w:r w:rsidRPr="00800105">
        <w:rPr>
          <w:rFonts w:ascii="標楷體" w:eastAsia="標楷體" w:hAnsi="標楷體" w:cs="DFKaiShu-SB-Estd-BF" w:hint="eastAsia"/>
        </w:rPr>
        <w:t>者。</w:t>
      </w:r>
    </w:p>
    <w:p w:rsidR="00C107A3" w:rsidRPr="00DE63F5" w:rsidRDefault="00C107A3" w:rsidP="00C107A3">
      <w:pPr>
        <w:autoSpaceDE w:val="0"/>
        <w:autoSpaceDN w:val="0"/>
        <w:spacing w:line="320" w:lineRule="exact"/>
        <w:ind w:left="960"/>
        <w:rPr>
          <w:rFonts w:ascii="標楷體" w:eastAsia="標楷體" w:hAnsi="標楷體" w:cs="DFKaiShu-SB-Estd-BF"/>
          <w:szCs w:val="20"/>
        </w:rPr>
      </w:pPr>
    </w:p>
    <w:p w:rsidR="00C107A3" w:rsidRPr="00BC0F8E" w:rsidRDefault="00C107A3" w:rsidP="00C107A3">
      <w:pPr>
        <w:pStyle w:val="a8"/>
        <w:numPr>
          <w:ilvl w:val="0"/>
          <w:numId w:val="10"/>
        </w:numPr>
        <w:autoSpaceDE w:val="0"/>
        <w:autoSpaceDN w:val="0"/>
        <w:spacing w:line="320" w:lineRule="exact"/>
        <w:ind w:leftChars="0"/>
        <w:rPr>
          <w:rFonts w:ascii="標楷體" w:eastAsia="標楷體" w:hAnsi="標楷體" w:cs="DFKaiShu-SB-Estd-BF"/>
          <w:szCs w:val="20"/>
        </w:rPr>
      </w:pPr>
      <w:r w:rsidRPr="00BC0F8E">
        <w:rPr>
          <w:rFonts w:ascii="標楷體" w:eastAsia="標楷體" w:hAnsi="標楷體" w:cs="DFKaiShu-SB-Estd-BF" w:hint="eastAsia"/>
          <w:szCs w:val="20"/>
        </w:rPr>
        <w:t>獎勵方式:</w:t>
      </w:r>
    </w:p>
    <w:p w:rsidR="00C107A3" w:rsidRPr="00580086" w:rsidRDefault="00C107A3" w:rsidP="00C107A3">
      <w:pPr>
        <w:pStyle w:val="a8"/>
        <w:numPr>
          <w:ilvl w:val="0"/>
          <w:numId w:val="11"/>
        </w:numPr>
        <w:autoSpaceDE w:val="0"/>
        <w:autoSpaceDN w:val="0"/>
        <w:spacing w:line="320" w:lineRule="exact"/>
        <w:ind w:leftChars="0"/>
        <w:rPr>
          <w:rFonts w:ascii="標楷體" w:eastAsia="標楷體" w:hAnsi="標楷體" w:cs="DFKaiShu-SB-Estd-BF"/>
          <w:szCs w:val="20"/>
        </w:rPr>
      </w:pPr>
      <w:r>
        <w:rPr>
          <w:rFonts w:ascii="標楷體" w:eastAsia="標楷體" w:hAnsi="標楷體" w:cs="DFKaiShu-SB-Estd-BF" w:hint="eastAsia"/>
          <w:szCs w:val="20"/>
        </w:rPr>
        <w:t>大學部專題研究成果競賽</w:t>
      </w:r>
      <w:r>
        <w:rPr>
          <w:rFonts w:ascii="標楷體" w:eastAsia="標楷體" w:hAnsi="標楷體" w:cs="DFKaiShu-SB-Estd-BF"/>
          <w:szCs w:val="20"/>
        </w:rPr>
        <w:br/>
      </w:r>
      <w:r w:rsidRPr="00C05BF1">
        <w:rPr>
          <w:rFonts w:ascii="標楷體" w:eastAsia="標楷體" w:hAnsi="標楷體" w:cs="DFKaiShu-SB-Estd-BF" w:hint="eastAsia"/>
          <w:szCs w:val="20"/>
        </w:rPr>
        <w:t>全英文</w:t>
      </w:r>
      <w:r w:rsidRPr="00580086">
        <w:rPr>
          <w:rFonts w:ascii="標楷體" w:eastAsia="標楷體" w:hAnsi="標楷體" w:cs="DFKaiShu-SB-Estd-BF" w:hint="eastAsia"/>
          <w:szCs w:val="20"/>
        </w:rPr>
        <w:t>特優獎：一名（得從缺），獎金新台幣壹萬</w:t>
      </w:r>
      <w:r>
        <w:rPr>
          <w:rFonts w:ascii="標楷體" w:eastAsia="標楷體" w:hAnsi="標楷體" w:cs="DFKaiShu-SB-Estd-BF" w:hint="eastAsia"/>
          <w:szCs w:val="20"/>
        </w:rPr>
        <w:t>捌仟</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Default="00C107A3" w:rsidP="00C107A3">
      <w:pPr>
        <w:pStyle w:val="a8"/>
        <w:autoSpaceDE w:val="0"/>
        <w:autoSpaceDN w:val="0"/>
        <w:spacing w:line="320" w:lineRule="exact"/>
        <w:ind w:leftChars="0" w:left="1440"/>
        <w:rPr>
          <w:rFonts w:ascii="標楷體" w:eastAsia="標楷體" w:hAnsi="標楷體" w:cs="DFKaiShu-SB-Estd-BF"/>
          <w:szCs w:val="20"/>
        </w:rPr>
      </w:pPr>
      <w:r w:rsidRPr="00C05BF1">
        <w:rPr>
          <w:rFonts w:ascii="標楷體" w:eastAsia="標楷體" w:hAnsi="標楷體" w:cs="DFKaiShu-SB-Estd-BF" w:hint="eastAsia"/>
          <w:szCs w:val="20"/>
        </w:rPr>
        <w:t>全英文</w:t>
      </w:r>
      <w:r w:rsidRPr="00580086">
        <w:rPr>
          <w:rFonts w:ascii="標楷體" w:eastAsia="標楷體" w:hAnsi="標楷體" w:cs="DFKaiShu-SB-Estd-BF" w:hint="eastAsia"/>
          <w:szCs w:val="20"/>
        </w:rPr>
        <w:t>優等獎：二名（得從缺），獎金新台幣</w:t>
      </w:r>
      <w:r>
        <w:rPr>
          <w:rFonts w:ascii="標楷體" w:eastAsia="標楷體" w:hAnsi="標楷體" w:cs="DFKaiShu-SB-Estd-BF" w:hint="eastAsia"/>
          <w:szCs w:val="20"/>
        </w:rPr>
        <w:t>玖仟</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Pr="00486895" w:rsidRDefault="00C107A3" w:rsidP="00C107A3">
      <w:pPr>
        <w:pStyle w:val="a8"/>
        <w:autoSpaceDE w:val="0"/>
        <w:autoSpaceDN w:val="0"/>
        <w:spacing w:line="320" w:lineRule="exact"/>
        <w:ind w:leftChars="0" w:left="1440"/>
        <w:rPr>
          <w:rFonts w:ascii="標楷體" w:eastAsia="標楷體" w:hAnsi="標楷體" w:cs="DFKaiShu-SB-Estd-BF"/>
          <w:szCs w:val="20"/>
        </w:rPr>
      </w:pPr>
      <w:r>
        <w:rPr>
          <w:rFonts w:ascii="標楷體" w:eastAsia="標楷體" w:hAnsi="標楷體" w:cs="DFKaiShu-SB-Estd-BF" w:hint="eastAsia"/>
          <w:szCs w:val="20"/>
        </w:rPr>
        <w:t>全英文佳作獎</w:t>
      </w:r>
      <w:r w:rsidRPr="00580086">
        <w:rPr>
          <w:rFonts w:ascii="標楷體" w:eastAsia="標楷體" w:hAnsi="標楷體" w:cs="DFKaiShu-SB-Estd-BF" w:hint="eastAsia"/>
          <w:szCs w:val="20"/>
        </w:rPr>
        <w:t>：</w:t>
      </w:r>
      <w:r>
        <w:rPr>
          <w:rFonts w:ascii="標楷體" w:eastAsia="標楷體" w:hAnsi="標楷體" w:cs="DFKaiShu-SB-Estd-BF" w:hint="eastAsia"/>
          <w:szCs w:val="20"/>
        </w:rPr>
        <w:t>若干名，獎金</w:t>
      </w:r>
      <w:r w:rsidRPr="00580086">
        <w:rPr>
          <w:rFonts w:ascii="標楷體" w:eastAsia="標楷體" w:hAnsi="標楷體" w:cs="DFKaiShu-SB-Estd-BF" w:hint="eastAsia"/>
          <w:szCs w:val="20"/>
        </w:rPr>
        <w:t>新台幣</w:t>
      </w:r>
      <w:r>
        <w:rPr>
          <w:rFonts w:ascii="標楷體" w:eastAsia="標楷體" w:hAnsi="標楷體" w:cs="DFKaiShu-SB-Estd-BF" w:hint="eastAsia"/>
          <w:szCs w:val="20"/>
        </w:rPr>
        <w:t>陸仟</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Default="00C107A3" w:rsidP="00C107A3">
      <w:pPr>
        <w:pStyle w:val="a8"/>
        <w:numPr>
          <w:ilvl w:val="0"/>
          <w:numId w:val="11"/>
        </w:numPr>
        <w:autoSpaceDE w:val="0"/>
        <w:autoSpaceDN w:val="0"/>
        <w:spacing w:line="320" w:lineRule="exact"/>
        <w:ind w:leftChars="0"/>
        <w:rPr>
          <w:rFonts w:ascii="標楷體" w:eastAsia="標楷體" w:hAnsi="標楷體" w:cs="DFKaiShu-SB-Estd-BF"/>
          <w:szCs w:val="20"/>
        </w:rPr>
      </w:pPr>
      <w:r>
        <w:rPr>
          <w:rFonts w:ascii="標楷體" w:eastAsia="標楷體" w:hAnsi="標楷體" w:cs="DFKaiShu-SB-Estd-BF" w:hint="eastAsia"/>
          <w:szCs w:val="20"/>
        </w:rPr>
        <w:t>研究生論文競賽</w:t>
      </w:r>
    </w:p>
    <w:p w:rsidR="00C107A3" w:rsidRDefault="00C107A3" w:rsidP="00C107A3">
      <w:pPr>
        <w:pStyle w:val="a8"/>
        <w:autoSpaceDE w:val="0"/>
        <w:autoSpaceDN w:val="0"/>
        <w:spacing w:line="320" w:lineRule="exact"/>
        <w:ind w:leftChars="0" w:left="1440"/>
        <w:rPr>
          <w:rFonts w:ascii="標楷體" w:eastAsia="標楷體" w:hAnsi="標楷體" w:cs="DFKaiShu-SB-Estd-BF"/>
          <w:szCs w:val="20"/>
        </w:rPr>
      </w:pPr>
      <w:r w:rsidRPr="00C05BF1">
        <w:rPr>
          <w:rFonts w:ascii="標楷體" w:eastAsia="標楷體" w:hAnsi="標楷體" w:cs="DFKaiShu-SB-Estd-BF" w:hint="eastAsia"/>
          <w:szCs w:val="20"/>
        </w:rPr>
        <w:t>全英文</w:t>
      </w:r>
      <w:r w:rsidRPr="00580086">
        <w:rPr>
          <w:rFonts w:ascii="標楷體" w:eastAsia="標楷體" w:hAnsi="標楷體" w:cs="DFKaiShu-SB-Estd-BF" w:hint="eastAsia"/>
          <w:szCs w:val="20"/>
        </w:rPr>
        <w:t>特優獎：一名（得從缺），獎金新台幣壹萬</w:t>
      </w:r>
      <w:r>
        <w:rPr>
          <w:rFonts w:ascii="標楷體" w:eastAsia="標楷體" w:hAnsi="標楷體" w:cs="DFKaiShu-SB-Estd-BF" w:hint="eastAsia"/>
          <w:szCs w:val="20"/>
        </w:rPr>
        <w:t>伍仟</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Default="00C107A3" w:rsidP="00C107A3">
      <w:pPr>
        <w:pStyle w:val="a8"/>
        <w:autoSpaceDE w:val="0"/>
        <w:autoSpaceDN w:val="0"/>
        <w:spacing w:line="320" w:lineRule="exact"/>
        <w:ind w:leftChars="0" w:left="1440"/>
        <w:rPr>
          <w:rFonts w:ascii="標楷體" w:eastAsia="標楷體" w:hAnsi="標楷體" w:cs="DFKaiShu-SB-Estd-BF"/>
          <w:szCs w:val="20"/>
        </w:rPr>
      </w:pPr>
      <w:r w:rsidRPr="00C05BF1">
        <w:rPr>
          <w:rFonts w:ascii="標楷體" w:eastAsia="標楷體" w:hAnsi="標楷體" w:cs="DFKaiShu-SB-Estd-BF" w:hint="eastAsia"/>
          <w:szCs w:val="20"/>
        </w:rPr>
        <w:t>全英文</w:t>
      </w:r>
      <w:r w:rsidRPr="00580086">
        <w:rPr>
          <w:rFonts w:ascii="標楷體" w:eastAsia="標楷體" w:hAnsi="標楷體" w:cs="DFKaiShu-SB-Estd-BF" w:hint="eastAsia"/>
          <w:szCs w:val="20"/>
        </w:rPr>
        <w:t>優等獎：二名（得從缺），獎金新台幣</w:t>
      </w:r>
      <w:r>
        <w:rPr>
          <w:rFonts w:ascii="標楷體" w:eastAsia="標楷體" w:hAnsi="標楷體" w:cs="DFKaiShu-SB-Estd-BF" w:hint="eastAsia"/>
          <w:szCs w:val="20"/>
        </w:rPr>
        <w:t>柒仟伍佰</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Default="00C107A3" w:rsidP="00C107A3">
      <w:pPr>
        <w:pStyle w:val="a8"/>
        <w:autoSpaceDE w:val="0"/>
        <w:autoSpaceDN w:val="0"/>
        <w:spacing w:line="320" w:lineRule="exact"/>
        <w:ind w:leftChars="0" w:left="1440"/>
        <w:rPr>
          <w:rFonts w:ascii="標楷體" w:eastAsia="標楷體" w:hAnsi="標楷體" w:cs="DFKaiShu-SB-Estd-BF"/>
          <w:szCs w:val="20"/>
        </w:rPr>
      </w:pPr>
      <w:r>
        <w:rPr>
          <w:rFonts w:ascii="標楷體" w:eastAsia="標楷體" w:hAnsi="標楷體" w:cs="DFKaiShu-SB-Estd-BF" w:hint="eastAsia"/>
          <w:szCs w:val="20"/>
        </w:rPr>
        <w:t>全英文佳作獎</w:t>
      </w:r>
      <w:r w:rsidRPr="00580086">
        <w:rPr>
          <w:rFonts w:ascii="標楷體" w:eastAsia="標楷體" w:hAnsi="標楷體" w:cs="DFKaiShu-SB-Estd-BF" w:hint="eastAsia"/>
          <w:szCs w:val="20"/>
        </w:rPr>
        <w:t>：</w:t>
      </w:r>
      <w:r>
        <w:rPr>
          <w:rFonts w:ascii="標楷體" w:eastAsia="標楷體" w:hAnsi="標楷體" w:cs="DFKaiShu-SB-Estd-BF" w:hint="eastAsia"/>
          <w:szCs w:val="20"/>
        </w:rPr>
        <w:t>若干名，獎金</w:t>
      </w:r>
      <w:r w:rsidRPr="00580086">
        <w:rPr>
          <w:rFonts w:ascii="標楷體" w:eastAsia="標楷體" w:hAnsi="標楷體" w:cs="DFKaiShu-SB-Estd-BF" w:hint="eastAsia"/>
          <w:szCs w:val="20"/>
        </w:rPr>
        <w:t>新台幣</w:t>
      </w:r>
      <w:r>
        <w:rPr>
          <w:rFonts w:ascii="標楷體" w:eastAsia="標楷體" w:hAnsi="標楷體" w:cs="DFKaiShu-SB-Estd-BF" w:hint="eastAsia"/>
          <w:szCs w:val="20"/>
        </w:rPr>
        <w:t>參仟</w:t>
      </w:r>
      <w:r w:rsidRPr="00580086">
        <w:rPr>
          <w:rFonts w:ascii="標楷體" w:eastAsia="標楷體" w:hAnsi="標楷體" w:cs="DFKaiShu-SB-Estd-BF" w:hint="eastAsia"/>
          <w:szCs w:val="20"/>
        </w:rPr>
        <w:t>元</w:t>
      </w:r>
      <w:r>
        <w:rPr>
          <w:rFonts w:ascii="標楷體" w:eastAsia="標楷體" w:hAnsi="標楷體" w:cs="DFKaiShu-SB-Estd-BF" w:hint="eastAsia"/>
          <w:szCs w:val="20"/>
        </w:rPr>
        <w:t>整</w:t>
      </w:r>
      <w:r w:rsidRPr="00580086">
        <w:rPr>
          <w:rFonts w:ascii="標楷體" w:eastAsia="標楷體" w:hAnsi="標楷體" w:cs="DFKaiShu-SB-Estd-BF" w:hint="eastAsia"/>
          <w:szCs w:val="20"/>
        </w:rPr>
        <w:t>。</w:t>
      </w:r>
    </w:p>
    <w:p w:rsidR="00C107A3" w:rsidRPr="00DB75A1" w:rsidRDefault="00C107A3" w:rsidP="00C107A3">
      <w:pPr>
        <w:pStyle w:val="a8"/>
        <w:autoSpaceDE w:val="0"/>
        <w:autoSpaceDN w:val="0"/>
        <w:spacing w:line="320" w:lineRule="exact"/>
        <w:ind w:leftChars="0" w:left="1440"/>
        <w:rPr>
          <w:rFonts w:ascii="標楷體" w:eastAsia="標楷體" w:hAnsi="標楷體" w:cs="DFKaiShu-SB-Estd-BF"/>
          <w:szCs w:val="20"/>
        </w:rPr>
      </w:pPr>
    </w:p>
    <w:p w:rsidR="00C107A3" w:rsidRPr="00293E8B" w:rsidRDefault="00C107A3" w:rsidP="00C107A3">
      <w:pPr>
        <w:pStyle w:val="a8"/>
        <w:numPr>
          <w:ilvl w:val="0"/>
          <w:numId w:val="10"/>
        </w:numPr>
        <w:autoSpaceDE w:val="0"/>
        <w:autoSpaceDN w:val="0"/>
        <w:spacing w:line="320" w:lineRule="exact"/>
        <w:ind w:leftChars="0"/>
        <w:rPr>
          <w:rFonts w:ascii="標楷體" w:eastAsia="標楷體" w:hAnsi="標楷體" w:cs="DFKaiShu-SB-Estd-BF"/>
          <w:szCs w:val="20"/>
        </w:rPr>
      </w:pPr>
      <w:r w:rsidRPr="00293E8B">
        <w:rPr>
          <w:rFonts w:ascii="標楷體" w:eastAsia="標楷體" w:hAnsi="標楷體" w:cs="DFKaiShu-SB-Estd-BF" w:hint="eastAsia"/>
          <w:szCs w:val="20"/>
        </w:rPr>
        <w:t>經費來源:</w:t>
      </w:r>
    </w:p>
    <w:p w:rsidR="00C107A3" w:rsidRDefault="00C107A3" w:rsidP="00C107A3">
      <w:pPr>
        <w:pStyle w:val="a8"/>
        <w:autoSpaceDE w:val="0"/>
        <w:autoSpaceDN w:val="0"/>
        <w:spacing w:line="320" w:lineRule="exact"/>
        <w:ind w:leftChars="0" w:left="960"/>
        <w:jc w:val="both"/>
        <w:rPr>
          <w:rFonts w:ascii="標楷體" w:eastAsia="標楷體" w:hAnsi="標楷體" w:cs="DFKaiShu-SB-Estd-BF"/>
          <w:szCs w:val="20"/>
        </w:rPr>
      </w:pPr>
      <w:r>
        <w:rPr>
          <w:rFonts w:ascii="標楷體" w:eastAsia="標楷體" w:hAnsi="標楷體" w:cs="DFKaiShu-SB-Estd-BF" w:hint="eastAsia"/>
          <w:szCs w:val="20"/>
        </w:rPr>
        <w:t>本辦法所需經費，由教育部大專校院學生雙語化學習計畫編列支應，若該計畫停止執行或補助經費不足編列時，則取消本獎勵措施。</w:t>
      </w:r>
    </w:p>
    <w:p w:rsidR="00C107A3" w:rsidRDefault="00C107A3" w:rsidP="00C107A3">
      <w:pPr>
        <w:autoSpaceDE w:val="0"/>
        <w:autoSpaceDN w:val="0"/>
        <w:spacing w:line="320" w:lineRule="exact"/>
        <w:rPr>
          <w:rFonts w:ascii="標楷體" w:eastAsia="標楷體" w:hAnsi="標楷體" w:cs="DFKaiShu-SB-Estd-BF"/>
          <w:szCs w:val="20"/>
        </w:rPr>
      </w:pPr>
    </w:p>
    <w:p w:rsidR="00C107A3" w:rsidRPr="00363902" w:rsidRDefault="00C107A3" w:rsidP="00C107A3">
      <w:pPr>
        <w:autoSpaceDE w:val="0"/>
        <w:autoSpaceDN w:val="0"/>
        <w:spacing w:line="320" w:lineRule="exact"/>
        <w:ind w:left="960" w:hangingChars="400" w:hanging="960"/>
        <w:jc w:val="both"/>
        <w:rPr>
          <w:rFonts w:ascii="標楷體" w:eastAsia="標楷體" w:hAnsi="標楷體" w:cs="DFKaiShu-SB-Estd-BF"/>
          <w:szCs w:val="20"/>
        </w:rPr>
      </w:pPr>
      <w:r>
        <w:rPr>
          <w:rFonts w:ascii="標楷體" w:eastAsia="標楷體" w:hAnsi="標楷體" w:cs="DFKaiShu-SB-Estd-BF" w:hint="eastAsia"/>
          <w:szCs w:val="20"/>
        </w:rPr>
        <w:t>第五條  如有其他未盡事宜，依教育部「大專校院推動雙語化計畫補助計經費使用原則」辦理。</w:t>
      </w:r>
    </w:p>
    <w:p w:rsidR="00C107A3" w:rsidRDefault="00C107A3" w:rsidP="00C107A3">
      <w:pPr>
        <w:pStyle w:val="a8"/>
        <w:autoSpaceDE w:val="0"/>
        <w:autoSpaceDN w:val="0"/>
        <w:spacing w:line="320" w:lineRule="exact"/>
        <w:ind w:leftChars="0" w:left="960"/>
        <w:rPr>
          <w:rFonts w:ascii="標楷體" w:eastAsia="標楷體" w:hAnsi="標楷體" w:cs="DFKaiShu-SB-Estd-BF"/>
          <w:szCs w:val="20"/>
        </w:rPr>
      </w:pPr>
    </w:p>
    <w:p w:rsidR="00C107A3" w:rsidRPr="004E74FB" w:rsidRDefault="00C107A3" w:rsidP="00C107A3">
      <w:pPr>
        <w:autoSpaceDE w:val="0"/>
        <w:autoSpaceDN w:val="0"/>
        <w:spacing w:line="320" w:lineRule="exact"/>
        <w:rPr>
          <w:rFonts w:ascii="標楷體" w:eastAsia="標楷體" w:hAnsi="標楷體" w:cs="DFKaiShu-SB-Estd-BF"/>
          <w:szCs w:val="20"/>
        </w:rPr>
      </w:pPr>
      <w:r>
        <w:rPr>
          <w:rFonts w:ascii="標楷體" w:eastAsia="標楷體" w:hAnsi="標楷體" w:hint="eastAsia"/>
        </w:rPr>
        <w:t>第六條  本要點經E</w:t>
      </w:r>
      <w:r>
        <w:rPr>
          <w:rFonts w:ascii="標楷體" w:eastAsia="標楷體" w:hAnsi="標楷體"/>
        </w:rPr>
        <w:t>MI</w:t>
      </w:r>
      <w:r>
        <w:rPr>
          <w:rFonts w:ascii="標楷體" w:eastAsia="標楷體" w:hAnsi="標楷體" w:hint="eastAsia"/>
        </w:rPr>
        <w:t>小組會議審議通過</w:t>
      </w:r>
      <w:r w:rsidRPr="00FA6242">
        <w:rPr>
          <w:rFonts w:ascii="標楷體" w:eastAsia="標楷體" w:hAnsi="標楷體" w:hint="eastAsia"/>
        </w:rPr>
        <w:t>後實施，修正時亦同。</w:t>
      </w:r>
    </w:p>
    <w:p w:rsidR="00C107A3" w:rsidRPr="00C107A3" w:rsidRDefault="00C107A3"/>
    <w:tbl>
      <w:tblPr>
        <w:tblW w:w="0" w:type="auto"/>
        <w:tblLook w:val="01E0" w:firstRow="1" w:lastRow="1" w:firstColumn="1" w:lastColumn="1" w:noHBand="0" w:noVBand="0"/>
      </w:tblPr>
      <w:tblGrid>
        <w:gridCol w:w="10550"/>
      </w:tblGrid>
      <w:tr w:rsidR="002F22E0" w:rsidRPr="007F509C" w:rsidTr="00C107A3">
        <w:trPr>
          <w:trHeight w:val="976"/>
        </w:trPr>
        <w:tc>
          <w:tcPr>
            <w:tcW w:w="10550" w:type="dxa"/>
          </w:tcPr>
          <w:p w:rsidR="002F22E0" w:rsidRPr="00C107A3" w:rsidRDefault="002F22E0" w:rsidP="001662FE">
            <w:pPr>
              <w:snapToGrid w:val="0"/>
              <w:spacing w:before="120" w:after="120" w:line="320" w:lineRule="exact"/>
              <w:ind w:left="821" w:hangingChars="342" w:hanging="821"/>
              <w:jc w:val="both"/>
              <w:rPr>
                <w:rFonts w:eastAsia="標楷體"/>
                <w:color w:val="000000"/>
              </w:rPr>
            </w:pPr>
            <w:r w:rsidRPr="00C107A3">
              <w:rPr>
                <w:rFonts w:eastAsia="標楷體"/>
                <w:color w:val="000000"/>
              </w:rPr>
              <w:t>附則：</w:t>
            </w:r>
            <w:r w:rsidRPr="00C107A3">
              <w:rPr>
                <w:rFonts w:eastAsia="標楷體"/>
                <w:color w:val="000000"/>
              </w:rPr>
              <w:tab/>
            </w:r>
            <w:r w:rsidRPr="00C107A3">
              <w:rPr>
                <w:rFonts w:eastAsia="標楷體"/>
                <w:iCs/>
                <w:color w:val="000000"/>
              </w:rPr>
              <w:t>參賽作品如涉有抄襲或侵犯智慧財產權者，經認定屬實，一律取消參賽資格，已獲獎者追回已頒給之獎項，並由參賽者自負法律責任。</w:t>
            </w:r>
            <w:r w:rsidRPr="00C107A3">
              <w:rPr>
                <w:rFonts w:eastAsia="標楷體"/>
                <w:color w:val="000000"/>
              </w:rPr>
              <w:t xml:space="preserve"> </w:t>
            </w:r>
          </w:p>
        </w:tc>
      </w:tr>
    </w:tbl>
    <w:p w:rsidR="00C107A3" w:rsidRDefault="00C107A3">
      <w:pPr>
        <w:widowControl/>
        <w:rPr>
          <w:rFonts w:ascii="標楷體" w:eastAsia="標楷體" w:hAnsi="標楷體" w:cs="新細明體"/>
          <w:b/>
          <w:color w:val="000000"/>
          <w:kern w:val="0"/>
          <w:sz w:val="36"/>
          <w:szCs w:val="36"/>
        </w:rPr>
      </w:pPr>
    </w:p>
    <w:p w:rsidR="00C107A3" w:rsidRDefault="00C107A3">
      <w:pPr>
        <w:widowControl/>
        <w:rPr>
          <w:rFonts w:ascii="標楷體" w:eastAsia="標楷體" w:hAnsi="標楷體" w:cs="新細明體"/>
          <w:b/>
          <w:color w:val="000000"/>
          <w:kern w:val="0"/>
          <w:sz w:val="36"/>
          <w:szCs w:val="36"/>
        </w:rPr>
      </w:pPr>
      <w:r>
        <w:rPr>
          <w:rFonts w:ascii="標楷體" w:eastAsia="標楷體" w:hAnsi="標楷體" w:cs="新細明體"/>
          <w:b/>
          <w:color w:val="000000"/>
          <w:kern w:val="0"/>
          <w:sz w:val="36"/>
          <w:szCs w:val="36"/>
        </w:rPr>
        <w:br w:type="page"/>
      </w:r>
    </w:p>
    <w:p w:rsidR="001C0523" w:rsidRDefault="001C0523" w:rsidP="00DB30F1">
      <w:pPr>
        <w:pStyle w:val="Web"/>
        <w:adjustRightInd w:val="0"/>
        <w:snapToGrid w:val="0"/>
        <w:spacing w:beforeLines="25" w:before="90" w:beforeAutospacing="0" w:afterLines="25" w:after="90" w:afterAutospacing="0" w:line="240" w:lineRule="atLeast"/>
        <w:jc w:val="center"/>
        <w:rPr>
          <w:rFonts w:ascii="標楷體" w:eastAsia="標楷體" w:hAnsi="標楷體"/>
          <w:b/>
          <w:color w:val="000000"/>
          <w:sz w:val="36"/>
          <w:szCs w:val="36"/>
        </w:rPr>
        <w:sectPr w:rsidR="001C0523" w:rsidSect="001662FE">
          <w:headerReference w:type="default" r:id="rId8"/>
          <w:headerReference w:type="first" r:id="rId9"/>
          <w:footerReference w:type="first" r:id="rId10"/>
          <w:pgSz w:w="11906" w:h="16838" w:code="9"/>
          <w:pgMar w:top="454" w:right="424" w:bottom="454" w:left="567" w:header="340" w:footer="340" w:gutter="0"/>
          <w:cols w:space="425"/>
          <w:docGrid w:type="lines" w:linePitch="360"/>
        </w:sectPr>
      </w:pPr>
    </w:p>
    <w:p w:rsidR="00DB30F1" w:rsidRPr="001E2FA9" w:rsidRDefault="00DB30F1" w:rsidP="00DB30F1">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lastRenderedPageBreak/>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1E2FA9">
        <w:rPr>
          <w:rFonts w:ascii="標楷體" w:eastAsia="標楷體" w:hAnsi="標楷體" w:hint="eastAsia"/>
          <w:b/>
          <w:bCs/>
          <w:sz w:val="36"/>
          <w:szCs w:val="36"/>
        </w:rPr>
        <w:t>報名表</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3"/>
        <w:gridCol w:w="13"/>
        <w:gridCol w:w="1869"/>
        <w:gridCol w:w="893"/>
        <w:gridCol w:w="60"/>
        <w:gridCol w:w="916"/>
        <w:gridCol w:w="785"/>
        <w:gridCol w:w="567"/>
        <w:gridCol w:w="97"/>
        <w:gridCol w:w="420"/>
        <w:gridCol w:w="1869"/>
      </w:tblGrid>
      <w:tr w:rsidR="00C2478E" w:rsidTr="00C2478E">
        <w:trPr>
          <w:trHeight w:val="1064"/>
          <w:jc w:val="center"/>
        </w:trPr>
        <w:tc>
          <w:tcPr>
            <w:tcW w:w="1403" w:type="dxa"/>
            <w:tcBorders>
              <w:top w:val="single" w:sz="12" w:space="0" w:color="auto"/>
              <w:left w:val="single" w:sz="12" w:space="0" w:color="auto"/>
              <w:bottom w:val="single" w:sz="4" w:space="0" w:color="auto"/>
              <w:right w:val="single" w:sz="2"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報名日期</w:t>
            </w:r>
          </w:p>
        </w:tc>
        <w:tc>
          <w:tcPr>
            <w:tcW w:w="2835" w:type="dxa"/>
            <w:gridSpan w:val="4"/>
            <w:tcBorders>
              <w:top w:val="single" w:sz="12" w:space="0" w:color="auto"/>
              <w:left w:val="single" w:sz="2" w:space="0" w:color="auto"/>
              <w:bottom w:val="single" w:sz="4" w:space="0" w:color="auto"/>
              <w:right w:val="single" w:sz="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rPr>
                <w:rFonts w:ascii="標楷體" w:eastAsia="標楷體" w:hAnsi="標楷體"/>
                <w:bCs/>
              </w:rPr>
            </w:pP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年</w:t>
            </w: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月</w:t>
            </w:r>
            <w:r>
              <w:rPr>
                <w:rFonts w:ascii="標楷體" w:eastAsia="標楷體" w:hAnsi="標楷體" w:hint="eastAsia"/>
                <w:bCs/>
                <w:u w:val="single"/>
              </w:rPr>
              <w:t xml:space="preserve"> </w:t>
            </w:r>
            <w:r>
              <w:rPr>
                <w:rFonts w:ascii="標楷體" w:eastAsia="標楷體" w:hAnsi="標楷體"/>
                <w:bCs/>
                <w:u w:val="single"/>
              </w:rPr>
              <w:t xml:space="preserve"> </w:t>
            </w:r>
            <w:r>
              <w:rPr>
                <w:rFonts w:ascii="標楷體" w:eastAsia="標楷體" w:hAnsi="標楷體" w:hint="eastAsia"/>
                <w:bCs/>
                <w:u w:val="single"/>
              </w:rPr>
              <w:t xml:space="preserve">   </w:t>
            </w:r>
            <w:r>
              <w:rPr>
                <w:rFonts w:ascii="標楷體" w:eastAsia="標楷體" w:hAnsi="標楷體" w:hint="eastAsia"/>
                <w:bCs/>
              </w:rPr>
              <w:t>日</w:t>
            </w:r>
          </w:p>
        </w:tc>
        <w:tc>
          <w:tcPr>
            <w:tcW w:w="2268" w:type="dxa"/>
            <w:gridSpan w:val="3"/>
            <w:tcBorders>
              <w:top w:val="single" w:sz="12" w:space="0" w:color="auto"/>
              <w:left w:val="single" w:sz="2" w:space="0" w:color="auto"/>
              <w:bottom w:val="single" w:sz="4" w:space="0" w:color="auto"/>
              <w:right w:val="single" w:sz="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作品編號</w:t>
            </w:r>
          </w:p>
        </w:tc>
        <w:tc>
          <w:tcPr>
            <w:tcW w:w="2386" w:type="dxa"/>
            <w:gridSpan w:val="3"/>
            <w:tcBorders>
              <w:top w:val="single" w:sz="12" w:space="0" w:color="auto"/>
              <w:left w:val="single" w:sz="2" w:space="0" w:color="auto"/>
              <w:bottom w:val="single" w:sz="4" w:space="0" w:color="auto"/>
              <w:right w:val="single" w:sz="12" w:space="0" w:color="auto"/>
            </w:tcBorders>
            <w:vAlign w:val="center"/>
          </w:tcPr>
          <w:p w:rsidR="00C2478E" w:rsidRDefault="00C2478E" w:rsidP="00C2478E">
            <w:pPr>
              <w:pStyle w:val="Web"/>
              <w:adjustRightInd w:val="0"/>
              <w:snapToGrid w:val="0"/>
              <w:spacing w:beforeLines="25" w:before="90" w:afterLines="25" w:after="90" w:line="240" w:lineRule="atLeast"/>
              <w:jc w:val="center"/>
              <w:rPr>
                <w:rFonts w:ascii="標楷體" w:eastAsia="標楷體" w:hAnsi="標楷體"/>
                <w:bCs/>
              </w:rPr>
            </w:pPr>
            <w:r w:rsidRPr="00EE471A">
              <w:rPr>
                <w:rFonts w:ascii="標楷體" w:eastAsia="標楷體" w:hAnsi="標楷體" w:hint="eastAsia"/>
                <w:bCs/>
                <w:color w:val="A6A6A6" w:themeColor="background1" w:themeShade="A6"/>
              </w:rPr>
              <w:t>（主辦單位填寫）</w:t>
            </w:r>
          </w:p>
        </w:tc>
      </w:tr>
      <w:tr w:rsidR="00C2478E" w:rsidTr="00C2478E">
        <w:trPr>
          <w:trHeight w:val="1120"/>
          <w:jc w:val="center"/>
        </w:trPr>
        <w:tc>
          <w:tcPr>
            <w:tcW w:w="8892" w:type="dxa"/>
            <w:gridSpan w:val="11"/>
            <w:tcBorders>
              <w:top w:val="single" w:sz="4" w:space="0" w:color="auto"/>
              <w:left w:val="single" w:sz="12" w:space="0" w:color="auto"/>
              <w:bottom w:val="single" w:sz="8" w:space="0" w:color="auto"/>
              <w:right w:val="single" w:sz="12" w:space="0" w:color="auto"/>
            </w:tcBorders>
            <w:vAlign w:val="center"/>
          </w:tcPr>
          <w:p w:rsidR="00C2478E" w:rsidRDefault="00C2478E" w:rsidP="00C2478E">
            <w:pPr>
              <w:pStyle w:val="Web"/>
              <w:adjustRightInd w:val="0"/>
              <w:snapToGrid w:val="0"/>
              <w:spacing w:beforeLines="25" w:before="90" w:afterLines="25" w:after="90" w:line="240" w:lineRule="atLeast"/>
              <w:jc w:val="both"/>
              <w:rPr>
                <w:rFonts w:ascii="標楷體" w:eastAsia="標楷體" w:hAnsi="標楷體"/>
                <w:bCs/>
              </w:rPr>
            </w:pPr>
            <w:r>
              <w:rPr>
                <w:rFonts w:ascii="標楷體" w:eastAsia="標楷體" w:hAnsi="標楷體" w:hint="eastAsia"/>
                <w:bCs/>
              </w:rPr>
              <w:t>參賽題目：</w:t>
            </w:r>
          </w:p>
        </w:tc>
      </w:tr>
      <w:tr w:rsidR="00C2478E" w:rsidTr="00C2478E">
        <w:trPr>
          <w:trHeight w:val="1120"/>
          <w:jc w:val="center"/>
        </w:trPr>
        <w:tc>
          <w:tcPr>
            <w:tcW w:w="6506" w:type="dxa"/>
            <w:gridSpan w:val="8"/>
            <w:tcBorders>
              <w:top w:val="single" w:sz="8" w:space="0" w:color="auto"/>
              <w:left w:val="single" w:sz="12" w:space="0" w:color="auto"/>
              <w:bottom w:val="single" w:sz="8" w:space="0" w:color="auto"/>
              <w:right w:val="single" w:sz="8" w:space="0" w:color="auto"/>
            </w:tcBorders>
            <w:vAlign w:val="center"/>
          </w:tcPr>
          <w:p w:rsidR="00C2478E" w:rsidRPr="00660D02" w:rsidRDefault="00C2478E" w:rsidP="00C2478E">
            <w:pPr>
              <w:pStyle w:val="Web"/>
              <w:adjustRightInd w:val="0"/>
              <w:snapToGrid w:val="0"/>
              <w:spacing w:beforeLines="25" w:before="90" w:beforeAutospacing="0" w:afterLines="25" w:after="90" w:afterAutospacing="0" w:line="240" w:lineRule="atLeast"/>
              <w:jc w:val="both"/>
              <w:rPr>
                <w:rFonts w:asciiTheme="minorHAnsi" w:eastAsia="標楷體" w:hAnsiTheme="minorHAnsi" w:cstheme="minorHAnsi"/>
                <w:bCs/>
              </w:rPr>
            </w:pPr>
            <w:r w:rsidRPr="00660D02">
              <w:rPr>
                <w:rFonts w:ascii="Times New Roman" w:eastAsia="標楷體" w:hAnsi="Times New Roman" w:cs="Times New Roman"/>
                <w:bCs/>
              </w:rPr>
              <w:t>是否</w:t>
            </w:r>
            <w:r>
              <w:rPr>
                <w:rFonts w:ascii="Times New Roman" w:eastAsia="標楷體" w:hAnsi="Times New Roman" w:cs="Times New Roman" w:hint="eastAsia"/>
                <w:bCs/>
              </w:rPr>
              <w:t>全程</w:t>
            </w:r>
            <w:r w:rsidRPr="00660D02">
              <w:rPr>
                <w:rFonts w:ascii="Times New Roman" w:eastAsia="標楷體" w:hAnsi="Times New Roman" w:cs="Times New Roman"/>
                <w:bCs/>
              </w:rPr>
              <w:t>以英語</w:t>
            </w:r>
            <w:r w:rsidRPr="00660D02">
              <w:rPr>
                <w:rFonts w:ascii="Times New Roman" w:eastAsia="標楷體" w:hAnsi="Times New Roman" w:cs="Times New Roman" w:hint="eastAsia"/>
                <w:bCs/>
              </w:rPr>
              <w:t>/</w:t>
            </w:r>
            <w:r w:rsidRPr="00660D02">
              <w:rPr>
                <w:rFonts w:ascii="Times New Roman" w:eastAsia="標楷體" w:hAnsi="Times New Roman" w:cs="Times New Roman"/>
                <w:bCs/>
              </w:rPr>
              <w:t>文參與競賽</w:t>
            </w:r>
            <w:r w:rsidRPr="00660D02">
              <w:rPr>
                <w:rFonts w:ascii="Times New Roman" w:eastAsia="標楷體" w:hAnsi="Times New Roman" w:cs="Times New Roman"/>
                <w:bCs/>
              </w:rPr>
              <w:t>?</w:t>
            </w:r>
          </w:p>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r>
              <w:rPr>
                <w:rFonts w:ascii="標楷體" w:eastAsia="標楷體" w:hAnsi="標楷體" w:hint="eastAsia"/>
                <w:bCs/>
              </w:rPr>
              <w:t>(作品摘要及展示海報以英文撰寫、複賽以英語進行答</w:t>
            </w:r>
            <w:proofErr w:type="gramStart"/>
            <w:r>
              <w:rPr>
                <w:rFonts w:ascii="標楷體" w:eastAsia="標楷體" w:hAnsi="標楷體" w:hint="eastAsia"/>
                <w:bCs/>
              </w:rPr>
              <w:t>詢</w:t>
            </w:r>
            <w:proofErr w:type="gramEnd"/>
            <w:r>
              <w:rPr>
                <w:rFonts w:ascii="標楷體" w:eastAsia="標楷體" w:hAnsi="標楷體" w:hint="eastAsia"/>
                <w:bCs/>
              </w:rPr>
              <w:t>)</w:t>
            </w:r>
          </w:p>
        </w:tc>
        <w:tc>
          <w:tcPr>
            <w:tcW w:w="2386" w:type="dxa"/>
            <w:gridSpan w:val="3"/>
            <w:tcBorders>
              <w:top w:val="single" w:sz="8" w:space="0" w:color="auto"/>
              <w:left w:val="single" w:sz="8" w:space="0" w:color="auto"/>
              <w:right w:val="single" w:sz="12" w:space="0" w:color="auto"/>
            </w:tcBorders>
            <w:vAlign w:val="center"/>
          </w:tcPr>
          <w:p w:rsidR="00C2478E" w:rsidRDefault="00C2478E" w:rsidP="00C2478E">
            <w:pPr>
              <w:pStyle w:val="Web"/>
              <w:adjustRightInd w:val="0"/>
              <w:snapToGrid w:val="0"/>
              <w:spacing w:beforeLines="25" w:before="90" w:afterLines="25" w:after="90" w:line="240" w:lineRule="atLeast"/>
              <w:jc w:val="center"/>
              <w:rPr>
                <w:rFonts w:ascii="標楷體" w:eastAsia="標楷體" w:hAnsi="標楷體"/>
                <w:bCs/>
              </w:rPr>
            </w:pPr>
            <w:r>
              <w:rPr>
                <w:rFonts w:ascii="標楷體" w:eastAsia="標楷體" w:hAnsi="標楷體" w:hint="eastAsia"/>
                <w:bCs/>
              </w:rPr>
              <w:t xml:space="preserve">□是 </w:t>
            </w:r>
            <w:r>
              <w:rPr>
                <w:rFonts w:ascii="標楷體" w:eastAsia="標楷體" w:hAnsi="標楷體"/>
                <w:bCs/>
              </w:rPr>
              <w:t xml:space="preserve">  </w:t>
            </w:r>
            <w:proofErr w:type="gramStart"/>
            <w:r>
              <w:rPr>
                <w:rFonts w:ascii="標楷體" w:eastAsia="標楷體" w:hAnsi="標楷體" w:hint="eastAsia"/>
                <w:bCs/>
              </w:rPr>
              <w:t>□否</w:t>
            </w:r>
            <w:proofErr w:type="gramEnd"/>
          </w:p>
        </w:tc>
      </w:tr>
      <w:tr w:rsidR="00C2478E" w:rsidTr="00A14E0C">
        <w:trPr>
          <w:trHeight w:val="850"/>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參賽人員</w:t>
            </w:r>
          </w:p>
        </w:tc>
        <w:tc>
          <w:tcPr>
            <w:tcW w:w="1869" w:type="dxa"/>
            <w:tcBorders>
              <w:top w:val="single" w:sz="8" w:space="0" w:color="auto"/>
              <w:left w:val="single" w:sz="8" w:space="0" w:color="auto"/>
              <w:bottom w:val="single" w:sz="8"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學系/年級</w:t>
            </w:r>
          </w:p>
        </w:tc>
        <w:tc>
          <w:tcPr>
            <w:tcW w:w="1869" w:type="dxa"/>
            <w:gridSpan w:val="3"/>
            <w:tcBorders>
              <w:top w:val="single" w:sz="8" w:space="0" w:color="auto"/>
              <w:left w:val="single" w:sz="8" w:space="0" w:color="auto"/>
              <w:bottom w:val="single" w:sz="4" w:space="0" w:color="auto"/>
              <w:right w:val="single" w:sz="4"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學</w:t>
            </w:r>
            <w:r>
              <w:rPr>
                <w:rFonts w:ascii="標楷體" w:eastAsia="標楷體" w:hAnsi="標楷體"/>
                <w:bCs/>
              </w:rPr>
              <w:t>號</w:t>
            </w:r>
          </w:p>
        </w:tc>
        <w:tc>
          <w:tcPr>
            <w:tcW w:w="1869" w:type="dxa"/>
            <w:gridSpan w:val="4"/>
            <w:tcBorders>
              <w:top w:val="single" w:sz="8" w:space="0" w:color="auto"/>
              <w:left w:val="single" w:sz="4" w:space="0" w:color="auto"/>
              <w:bottom w:val="single" w:sz="4" w:space="0" w:color="auto"/>
              <w:right w:val="single" w:sz="8" w:space="0" w:color="auto"/>
            </w:tcBorders>
            <w:vAlign w:val="center"/>
          </w:tcPr>
          <w:p w:rsidR="00C2478E" w:rsidRDefault="00C2478E" w:rsidP="00C2478E">
            <w:pPr>
              <w:pStyle w:val="Web"/>
              <w:adjustRightInd w:val="0"/>
              <w:snapToGrid w:val="0"/>
              <w:spacing w:beforeLines="25" w:before="90" w:afterLines="25" w:after="90" w:line="240" w:lineRule="atLeast"/>
              <w:jc w:val="center"/>
              <w:rPr>
                <w:rFonts w:ascii="標楷體" w:eastAsia="標楷體" w:hAnsi="標楷體"/>
                <w:bCs/>
              </w:rPr>
            </w:pPr>
            <w:r>
              <w:rPr>
                <w:rFonts w:ascii="標楷體" w:eastAsia="標楷體" w:hAnsi="標楷體" w:hint="eastAsia"/>
                <w:bCs/>
              </w:rPr>
              <w:t>中文姓名</w:t>
            </w:r>
          </w:p>
        </w:tc>
        <w:tc>
          <w:tcPr>
            <w:tcW w:w="1869" w:type="dxa"/>
            <w:tcBorders>
              <w:top w:val="single" w:sz="8" w:space="0" w:color="auto"/>
              <w:left w:val="single" w:sz="8" w:space="0" w:color="auto"/>
              <w:bottom w:val="single" w:sz="4" w:space="0" w:color="auto"/>
              <w:right w:val="single" w:sz="12"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英文姓名</w:t>
            </w:r>
          </w:p>
        </w:tc>
      </w:tr>
      <w:tr w:rsidR="00C2478E" w:rsidTr="00C2478E">
        <w:trPr>
          <w:trHeight w:val="850"/>
          <w:jc w:val="center"/>
        </w:trPr>
        <w:tc>
          <w:tcPr>
            <w:tcW w:w="1416" w:type="dxa"/>
            <w:gridSpan w:val="2"/>
            <w:vMerge w:val="restart"/>
            <w:tcBorders>
              <w:top w:val="single" w:sz="8" w:space="0" w:color="auto"/>
              <w:left w:val="single" w:sz="12" w:space="0" w:color="auto"/>
              <w:bottom w:val="single" w:sz="8" w:space="0" w:color="auto"/>
              <w:right w:val="single" w:sz="4"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參賽學生</w:t>
            </w:r>
          </w:p>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(至多</w:t>
            </w:r>
            <w:r>
              <w:rPr>
                <w:rFonts w:ascii="Times New Roman" w:eastAsia="標楷體" w:hAnsi="Times New Roman" w:cs="Times New Roman"/>
                <w:bCs/>
              </w:rPr>
              <w:t>3</w:t>
            </w:r>
            <w:r>
              <w:rPr>
                <w:rFonts w:ascii="標楷體" w:eastAsia="標楷體" w:hAnsi="標楷體" w:hint="eastAsia"/>
                <w:bCs/>
              </w:rPr>
              <w:t>人)</w:t>
            </w:r>
          </w:p>
        </w:tc>
        <w:tc>
          <w:tcPr>
            <w:tcW w:w="1869" w:type="dxa"/>
            <w:tcBorders>
              <w:top w:val="single" w:sz="8" w:space="0" w:color="auto"/>
              <w:left w:val="single" w:sz="4" w:space="0" w:color="auto"/>
              <w:bottom w:val="single" w:sz="8"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C2478E" w:rsidTr="00C2478E">
        <w:trPr>
          <w:trHeight w:val="850"/>
          <w:jc w:val="center"/>
        </w:trPr>
        <w:tc>
          <w:tcPr>
            <w:tcW w:w="1416" w:type="dxa"/>
            <w:gridSpan w:val="2"/>
            <w:vMerge/>
            <w:tcBorders>
              <w:top w:val="single" w:sz="8" w:space="0" w:color="auto"/>
              <w:left w:val="single" w:sz="12" w:space="0" w:color="auto"/>
              <w:bottom w:val="single" w:sz="8" w:space="0" w:color="auto"/>
              <w:right w:val="single" w:sz="4" w:space="0" w:color="auto"/>
            </w:tcBorders>
            <w:vAlign w:val="center"/>
            <w:hideMark/>
          </w:tcPr>
          <w:p w:rsidR="00C2478E" w:rsidRDefault="00C2478E" w:rsidP="00C2478E">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C2478E" w:rsidTr="00C2478E">
        <w:trPr>
          <w:trHeight w:val="850"/>
          <w:jc w:val="center"/>
        </w:trPr>
        <w:tc>
          <w:tcPr>
            <w:tcW w:w="1416" w:type="dxa"/>
            <w:gridSpan w:val="2"/>
            <w:vMerge/>
            <w:tcBorders>
              <w:top w:val="single" w:sz="8" w:space="0" w:color="auto"/>
              <w:left w:val="single" w:sz="12" w:space="0" w:color="auto"/>
              <w:bottom w:val="single" w:sz="8" w:space="0" w:color="auto"/>
              <w:right w:val="single" w:sz="4" w:space="0" w:color="auto"/>
            </w:tcBorders>
            <w:vAlign w:val="center"/>
            <w:hideMark/>
          </w:tcPr>
          <w:p w:rsidR="00C2478E" w:rsidRDefault="00C2478E" w:rsidP="00C2478E">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8" w:space="0" w:color="auto"/>
              <w:right w:val="single" w:sz="4"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8"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8"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C2478E" w:rsidTr="00A14E0C">
        <w:trPr>
          <w:trHeight w:val="850"/>
          <w:jc w:val="center"/>
        </w:trPr>
        <w:tc>
          <w:tcPr>
            <w:tcW w:w="8892" w:type="dxa"/>
            <w:gridSpan w:val="11"/>
            <w:tcBorders>
              <w:top w:val="single" w:sz="8" w:space="0" w:color="auto"/>
              <w:left w:val="single" w:sz="12" w:space="0" w:color="auto"/>
              <w:bottom w:val="single" w:sz="8" w:space="0" w:color="auto"/>
              <w:right w:val="single" w:sz="12"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r>
              <w:rPr>
                <w:rFonts w:ascii="標楷體" w:eastAsia="標楷體" w:hAnsi="標楷體" w:hint="eastAsia"/>
                <w:bCs/>
              </w:rPr>
              <w:t>聯絡人 (請填</w:t>
            </w:r>
            <w:r>
              <w:rPr>
                <w:rFonts w:ascii="標楷體" w:eastAsia="標楷體" w:hAnsi="標楷體"/>
                <w:bCs/>
              </w:rPr>
              <w:t>常用聯絡電話及</w:t>
            </w:r>
            <w:r w:rsidRPr="00CF1549">
              <w:rPr>
                <w:rFonts w:ascii="Times New Roman" w:eastAsia="標楷體" w:hAnsi="Times New Roman" w:cs="Times New Roman"/>
                <w:bCs/>
              </w:rPr>
              <w:t>E-MAIL</w:t>
            </w:r>
            <w:r>
              <w:rPr>
                <w:rFonts w:ascii="標楷體" w:eastAsia="標楷體" w:hAnsi="標楷體" w:hint="eastAsia"/>
                <w:bCs/>
              </w:rPr>
              <w:t>)</w:t>
            </w:r>
          </w:p>
        </w:tc>
      </w:tr>
      <w:tr w:rsidR="00C2478E" w:rsidTr="00305559">
        <w:trPr>
          <w:trHeight w:val="850"/>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姓名</w:t>
            </w:r>
          </w:p>
        </w:tc>
        <w:tc>
          <w:tcPr>
            <w:tcW w:w="2822" w:type="dxa"/>
            <w:gridSpan w:val="3"/>
            <w:tcBorders>
              <w:top w:val="single" w:sz="8" w:space="0" w:color="auto"/>
              <w:left w:val="single" w:sz="8" w:space="0" w:color="auto"/>
              <w:bottom w:val="single" w:sz="8" w:space="0" w:color="auto"/>
              <w:right w:val="single" w:sz="8"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聯絡電話</w:t>
            </w:r>
          </w:p>
        </w:tc>
        <w:tc>
          <w:tcPr>
            <w:tcW w:w="2953" w:type="dxa"/>
            <w:gridSpan w:val="4"/>
            <w:tcBorders>
              <w:top w:val="single" w:sz="8" w:space="0" w:color="auto"/>
              <w:left w:val="single" w:sz="8" w:space="0" w:color="auto"/>
              <w:bottom w:val="single" w:sz="8"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C2478E" w:rsidTr="00A14E0C">
        <w:trPr>
          <w:trHeight w:val="850"/>
          <w:jc w:val="center"/>
        </w:trPr>
        <w:tc>
          <w:tcPr>
            <w:tcW w:w="1416" w:type="dxa"/>
            <w:gridSpan w:val="2"/>
            <w:tcBorders>
              <w:top w:val="single" w:sz="8" w:space="0" w:color="auto"/>
              <w:left w:val="single" w:sz="12" w:space="0" w:color="auto"/>
              <w:bottom w:val="single" w:sz="8"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Times New Roman" w:eastAsia="標楷體" w:hAnsi="Times New Roman"/>
                <w:bCs/>
              </w:rPr>
              <w:t>E-mail</w:t>
            </w:r>
          </w:p>
        </w:tc>
        <w:tc>
          <w:tcPr>
            <w:tcW w:w="7476" w:type="dxa"/>
            <w:gridSpan w:val="9"/>
            <w:tcBorders>
              <w:top w:val="single" w:sz="8" w:space="0" w:color="auto"/>
              <w:left w:val="single" w:sz="8" w:space="0" w:color="auto"/>
              <w:bottom w:val="single" w:sz="8"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r w:rsidR="00C2478E" w:rsidTr="00A14E0C">
        <w:trPr>
          <w:trHeight w:val="850"/>
          <w:jc w:val="center"/>
        </w:trPr>
        <w:tc>
          <w:tcPr>
            <w:tcW w:w="8892" w:type="dxa"/>
            <w:gridSpan w:val="11"/>
            <w:tcBorders>
              <w:top w:val="single" w:sz="8" w:space="0" w:color="auto"/>
              <w:left w:val="single" w:sz="12" w:space="0" w:color="auto"/>
              <w:bottom w:val="single" w:sz="8" w:space="0" w:color="auto"/>
              <w:right w:val="single" w:sz="12" w:space="0" w:color="auto"/>
            </w:tcBorders>
            <w:vAlign w:val="center"/>
            <w:hideMark/>
          </w:tcPr>
          <w:p w:rsidR="00C2478E" w:rsidRDefault="00C2478E" w:rsidP="00C2478E">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hint="eastAsia"/>
                <w:bCs/>
                <w:sz w:val="21"/>
              </w:rPr>
              <w:t>參賽規定：</w:t>
            </w:r>
          </w:p>
          <w:p w:rsidR="00C2478E" w:rsidRDefault="00C2478E" w:rsidP="00C2478E">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bCs/>
                <w:sz w:val="21"/>
              </w:rPr>
              <w:t xml:space="preserve">1. </w:t>
            </w:r>
            <w:r>
              <w:rPr>
                <w:rFonts w:ascii="Times New Roman" w:eastAsia="標楷體" w:hAnsi="Times New Roman" w:cs="Times New Roman" w:hint="eastAsia"/>
                <w:bCs/>
                <w:sz w:val="21"/>
              </w:rPr>
              <w:t>凡本院</w:t>
            </w:r>
            <w:r w:rsidRPr="00A14E0C">
              <w:rPr>
                <w:rFonts w:ascii="Times New Roman" w:eastAsia="標楷體" w:hAnsi="Times New Roman" w:cs="Times New Roman" w:hint="eastAsia"/>
                <w:b/>
                <w:bCs/>
                <w:sz w:val="21"/>
              </w:rPr>
              <w:t>在學之大學部學生</w:t>
            </w:r>
            <w:r>
              <w:rPr>
                <w:rFonts w:ascii="Times New Roman" w:eastAsia="標楷體" w:hAnsi="Times New Roman" w:cs="Times New Roman" w:hint="eastAsia"/>
                <w:bCs/>
                <w:sz w:val="21"/>
              </w:rPr>
              <w:t>，得以個人或組成至多三人之團隊參賽。</w:t>
            </w:r>
          </w:p>
          <w:p w:rsidR="00C2478E" w:rsidRDefault="00C2478E" w:rsidP="00C2478E">
            <w:pPr>
              <w:pStyle w:val="Web"/>
              <w:adjustRightInd w:val="0"/>
              <w:snapToGrid w:val="0"/>
              <w:spacing w:beforeLines="25" w:before="90" w:beforeAutospacing="0" w:afterLines="25" w:after="90" w:afterAutospacing="0"/>
              <w:jc w:val="both"/>
              <w:rPr>
                <w:rFonts w:ascii="Times New Roman" w:eastAsia="標楷體" w:hAnsi="Times New Roman" w:cs="Times New Roman"/>
                <w:bCs/>
                <w:sz w:val="21"/>
              </w:rPr>
            </w:pPr>
            <w:r>
              <w:rPr>
                <w:rFonts w:ascii="Times New Roman" w:eastAsia="標楷體" w:hAnsi="Times New Roman" w:cs="Times New Roman"/>
                <w:bCs/>
                <w:sz w:val="21"/>
              </w:rPr>
              <w:t xml:space="preserve">2. </w:t>
            </w:r>
            <w:r>
              <w:rPr>
                <w:rFonts w:ascii="Times New Roman" w:eastAsia="標楷體" w:hAnsi="Times New Roman" w:cs="Times New Roman" w:hint="eastAsia"/>
                <w:bCs/>
                <w:sz w:val="21"/>
              </w:rPr>
              <w:t>參賽團隊依規定繳交相關資料，經專題研究指導教授及學系同意推薦始得報名參賽。</w:t>
            </w:r>
          </w:p>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r>
              <w:rPr>
                <w:rFonts w:ascii="Times New Roman" w:eastAsia="標楷體" w:hAnsi="Times New Roman" w:cs="Times New Roman"/>
                <w:bCs/>
                <w:sz w:val="21"/>
              </w:rPr>
              <w:t xml:space="preserve">3. </w:t>
            </w:r>
            <w:r>
              <w:rPr>
                <w:rFonts w:ascii="Times New Roman" w:eastAsia="標楷體" w:hAnsi="Times New Roman" w:cs="Times New Roman" w:hint="eastAsia"/>
                <w:bCs/>
                <w:sz w:val="21"/>
              </w:rPr>
              <w:t>每</w:t>
            </w:r>
            <w:proofErr w:type="gramStart"/>
            <w:r>
              <w:rPr>
                <w:rFonts w:ascii="Times New Roman" w:eastAsia="標楷體" w:hAnsi="Times New Roman" w:cs="Times New Roman" w:hint="eastAsia"/>
                <w:bCs/>
                <w:sz w:val="21"/>
              </w:rPr>
              <w:t>個</w:t>
            </w:r>
            <w:proofErr w:type="gramEnd"/>
            <w:r>
              <w:rPr>
                <w:rFonts w:ascii="Times New Roman" w:eastAsia="標楷體" w:hAnsi="Times New Roman" w:cs="Times New Roman" w:hint="eastAsia"/>
                <w:bCs/>
                <w:sz w:val="21"/>
              </w:rPr>
              <w:t>學系至多可推薦</w:t>
            </w:r>
            <w:r>
              <w:rPr>
                <w:rFonts w:ascii="Times New Roman" w:eastAsia="標楷體" w:hAnsi="Times New Roman" w:cs="Times New Roman"/>
                <w:bCs/>
                <w:sz w:val="21"/>
              </w:rPr>
              <w:t xml:space="preserve">6 </w:t>
            </w:r>
            <w:r>
              <w:rPr>
                <w:rFonts w:ascii="Times New Roman" w:eastAsia="標楷體" w:hAnsi="Times New Roman" w:cs="Times New Roman" w:hint="eastAsia"/>
                <w:bCs/>
                <w:sz w:val="21"/>
              </w:rPr>
              <w:t>組參賽。</w:t>
            </w:r>
          </w:p>
        </w:tc>
      </w:tr>
      <w:tr w:rsidR="00C2478E" w:rsidTr="00A14E0C">
        <w:trPr>
          <w:trHeight w:val="1153"/>
          <w:jc w:val="center"/>
        </w:trPr>
        <w:tc>
          <w:tcPr>
            <w:tcW w:w="1416" w:type="dxa"/>
            <w:gridSpan w:val="2"/>
            <w:tcBorders>
              <w:top w:val="single" w:sz="8" w:space="0" w:color="auto"/>
              <w:left w:val="single" w:sz="12" w:space="0" w:color="auto"/>
              <w:bottom w:val="single" w:sz="12" w:space="0" w:color="auto"/>
              <w:right w:val="single" w:sz="8"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指導教授</w:t>
            </w:r>
          </w:p>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sz w:val="21"/>
              </w:rPr>
              <w:t>(簽名)</w:t>
            </w:r>
          </w:p>
        </w:tc>
        <w:tc>
          <w:tcPr>
            <w:tcW w:w="2762" w:type="dxa"/>
            <w:gridSpan w:val="2"/>
            <w:tcBorders>
              <w:top w:val="single" w:sz="8" w:space="0" w:color="auto"/>
              <w:left w:val="single" w:sz="8" w:space="0" w:color="auto"/>
              <w:bottom w:val="single" w:sz="12" w:space="0" w:color="auto"/>
              <w:right w:val="single" w:sz="4"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c>
          <w:tcPr>
            <w:tcW w:w="2425" w:type="dxa"/>
            <w:gridSpan w:val="5"/>
            <w:tcBorders>
              <w:top w:val="single" w:sz="8" w:space="0" w:color="auto"/>
              <w:left w:val="single" w:sz="4" w:space="0" w:color="auto"/>
              <w:bottom w:val="single" w:sz="12" w:space="0" w:color="auto"/>
              <w:right w:val="single" w:sz="4" w:space="0" w:color="auto"/>
            </w:tcBorders>
            <w:vAlign w:val="center"/>
            <w:hideMark/>
          </w:tcPr>
          <w:p w:rsidR="00C2478E" w:rsidRDefault="00C2478E" w:rsidP="00C2478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r>
              <w:rPr>
                <w:rFonts w:ascii="標楷體" w:eastAsia="標楷體" w:hAnsi="標楷體" w:hint="eastAsia"/>
                <w:bCs/>
              </w:rPr>
              <w:t>系主任</w:t>
            </w:r>
            <w:r>
              <w:rPr>
                <w:rFonts w:ascii="標楷體" w:eastAsia="標楷體" w:hAnsi="標楷體" w:hint="eastAsia"/>
                <w:bCs/>
              </w:rPr>
              <w:br/>
            </w:r>
            <w:r>
              <w:rPr>
                <w:rFonts w:ascii="標楷體" w:eastAsia="標楷體" w:hAnsi="標楷體" w:hint="eastAsia"/>
                <w:bCs/>
                <w:sz w:val="21"/>
              </w:rPr>
              <w:t>(簽名/核章)</w:t>
            </w:r>
          </w:p>
        </w:tc>
        <w:tc>
          <w:tcPr>
            <w:tcW w:w="2289" w:type="dxa"/>
            <w:gridSpan w:val="2"/>
            <w:tcBorders>
              <w:top w:val="single" w:sz="8" w:space="0" w:color="auto"/>
              <w:left w:val="single" w:sz="4" w:space="0" w:color="auto"/>
              <w:bottom w:val="single" w:sz="12" w:space="0" w:color="auto"/>
              <w:right w:val="single" w:sz="12" w:space="0" w:color="auto"/>
            </w:tcBorders>
            <w:vAlign w:val="center"/>
          </w:tcPr>
          <w:p w:rsidR="00C2478E" w:rsidRDefault="00C2478E" w:rsidP="00C2478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bl>
    <w:p w:rsidR="00C107A3" w:rsidRDefault="00C107A3" w:rsidP="00C107A3">
      <w:pPr>
        <w:pStyle w:val="Web"/>
        <w:adjustRightInd w:val="0"/>
        <w:snapToGrid w:val="0"/>
        <w:spacing w:beforeLines="25" w:before="90" w:beforeAutospacing="0" w:afterLines="25" w:after="90" w:afterAutospacing="0" w:line="240" w:lineRule="atLeast"/>
        <w:rPr>
          <w:rFonts w:ascii="標楷體" w:eastAsia="標楷體" w:hAnsi="標楷體"/>
          <w:b/>
          <w:color w:val="000000"/>
          <w:sz w:val="36"/>
          <w:szCs w:val="36"/>
        </w:rPr>
      </w:pPr>
    </w:p>
    <w:p w:rsidR="00DB30F1" w:rsidRDefault="00DB30F1" w:rsidP="00C107A3">
      <w:pPr>
        <w:pStyle w:val="Web"/>
        <w:adjustRightInd w:val="0"/>
        <w:snapToGrid w:val="0"/>
        <w:spacing w:beforeLines="25" w:before="90" w:beforeAutospacing="0" w:afterLines="25" w:after="90" w:afterAutospacing="0" w:line="240" w:lineRule="atLeast"/>
        <w:jc w:val="center"/>
        <w:rPr>
          <w:rFonts w:ascii="標楷體" w:eastAsia="標楷體" w:hAnsi="標楷體"/>
          <w:b/>
          <w:bCs/>
          <w:sz w:val="36"/>
          <w:szCs w:val="36"/>
        </w:rPr>
      </w:pPr>
      <w:r w:rsidRPr="001E2FA9">
        <w:rPr>
          <w:rFonts w:ascii="標楷體" w:eastAsia="標楷體" w:hAnsi="標楷體" w:hint="eastAsia"/>
          <w:b/>
          <w:color w:val="000000"/>
          <w:sz w:val="36"/>
          <w:szCs w:val="36"/>
        </w:rPr>
        <w:lastRenderedPageBreak/>
        <w:t>國立中興大學工學院</w:t>
      </w:r>
      <w:r w:rsidRPr="001E2FA9">
        <w:rPr>
          <w:rFonts w:ascii="標楷體" w:eastAsia="標楷體" w:hAnsi="標楷體" w:hint="eastAsia"/>
          <w:b/>
          <w:sz w:val="36"/>
          <w:szCs w:val="36"/>
        </w:rPr>
        <w:t>專題研究成果</w:t>
      </w:r>
      <w:r w:rsidRPr="001E2FA9">
        <w:rPr>
          <w:rFonts w:ascii="標楷體" w:eastAsia="標楷體" w:hAnsi="標楷體" w:hint="eastAsia"/>
          <w:b/>
          <w:color w:val="000000"/>
          <w:sz w:val="36"/>
          <w:szCs w:val="36"/>
        </w:rPr>
        <w:t>競賽</w:t>
      </w:r>
      <w:r w:rsidRPr="00786560">
        <w:rPr>
          <w:rFonts w:ascii="標楷體" w:eastAsia="標楷體" w:hAnsi="標楷體" w:hint="eastAsia"/>
          <w:b/>
          <w:bCs/>
          <w:sz w:val="36"/>
          <w:szCs w:val="36"/>
        </w:rPr>
        <w:t>作品摘要</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1"/>
      </w:tblGrid>
      <w:tr w:rsidR="00DB30F1" w:rsidRPr="00966171" w:rsidTr="00C107A3">
        <w:trPr>
          <w:trHeight w:val="12472"/>
          <w:jc w:val="center"/>
        </w:trPr>
        <w:tc>
          <w:tcPr>
            <w:tcW w:w="10751" w:type="dxa"/>
            <w:tcBorders>
              <w:top w:val="single" w:sz="12" w:space="0" w:color="auto"/>
              <w:left w:val="single" w:sz="12" w:space="0" w:color="auto"/>
              <w:right w:val="single" w:sz="12" w:space="0" w:color="auto"/>
            </w:tcBorders>
          </w:tcPr>
          <w:p w:rsidR="00DB30F1" w:rsidRPr="00270FAB" w:rsidRDefault="00DB30F1" w:rsidP="00DB30F1">
            <w:pPr>
              <w:pStyle w:val="Web"/>
              <w:adjustRightInd w:val="0"/>
              <w:snapToGrid w:val="0"/>
              <w:spacing w:beforeLines="25" w:before="90" w:beforeAutospacing="0" w:afterLines="25" w:after="90" w:afterAutospacing="0" w:line="240" w:lineRule="atLeast"/>
              <w:rPr>
                <w:rFonts w:ascii="標楷體" w:eastAsia="標楷體" w:hAnsi="標楷體"/>
                <w:b/>
                <w:bCs/>
              </w:rPr>
            </w:pPr>
            <w:r w:rsidRPr="00270FAB">
              <w:rPr>
                <w:rFonts w:ascii="標楷體" w:eastAsia="標楷體" w:hAnsi="標楷體" w:hint="eastAsia"/>
                <w:b/>
                <w:bCs/>
              </w:rPr>
              <w:t>作品摘要 (</w:t>
            </w:r>
            <w:r w:rsidR="001A26A2">
              <w:rPr>
                <w:rFonts w:ascii="標楷體" w:eastAsia="標楷體" w:hAnsi="標楷體" w:hint="eastAsia"/>
                <w:b/>
                <w:bCs/>
              </w:rPr>
              <w:t>內容應包含動機、研究實驗方法、成果結論等，</w:t>
            </w:r>
            <w:r w:rsidRPr="00270FAB">
              <w:rPr>
                <w:rFonts w:ascii="標楷體" w:eastAsia="標楷體" w:hAnsi="標楷體" w:hint="eastAsia"/>
                <w:b/>
                <w:bCs/>
              </w:rPr>
              <w:t>建議以</w:t>
            </w:r>
            <w:proofErr w:type="gramStart"/>
            <w:r w:rsidRPr="00270FAB">
              <w:rPr>
                <w:rFonts w:ascii="標楷體" w:eastAsia="標楷體" w:hAnsi="標楷體" w:hint="eastAsia"/>
                <w:b/>
              </w:rPr>
              <w:t>含圖表</w:t>
            </w:r>
            <w:proofErr w:type="gramEnd"/>
            <w:r w:rsidRPr="00270FAB">
              <w:rPr>
                <w:rFonts w:ascii="標楷體" w:eastAsia="標楷體" w:hAnsi="標楷體" w:hint="eastAsia"/>
                <w:b/>
              </w:rPr>
              <w:t>以</w:t>
            </w:r>
            <w:r w:rsidRPr="00270FAB">
              <w:rPr>
                <w:rFonts w:ascii="Times New Roman" w:eastAsia="標楷體" w:hAnsi="Times New Roman" w:cs="Times New Roman"/>
                <w:b/>
              </w:rPr>
              <w:t>不超過</w:t>
            </w:r>
            <w:r w:rsidRPr="00270FAB">
              <w:rPr>
                <w:rFonts w:ascii="Times New Roman" w:eastAsia="標楷體" w:hAnsi="Times New Roman" w:cs="Times New Roman"/>
                <w:b/>
              </w:rPr>
              <w:t>4</w:t>
            </w:r>
            <w:r w:rsidRPr="00270FAB">
              <w:rPr>
                <w:rFonts w:ascii="Times New Roman" w:eastAsia="標楷體" w:hAnsi="Times New Roman" w:cs="Times New Roman"/>
                <w:b/>
              </w:rPr>
              <w:t>頁</w:t>
            </w:r>
            <w:r w:rsidRPr="00270FAB">
              <w:rPr>
                <w:rFonts w:ascii="標楷體" w:eastAsia="標楷體" w:hAnsi="標楷體" w:hint="eastAsia"/>
                <w:b/>
              </w:rPr>
              <w:t>為原則，以利審查</w:t>
            </w:r>
            <w:r w:rsidRPr="00270FAB">
              <w:rPr>
                <w:rFonts w:ascii="標楷體" w:eastAsia="標楷體" w:hAnsi="標楷體" w:hint="eastAsia"/>
                <w:b/>
                <w:bCs/>
              </w:rPr>
              <w:t>)</w:t>
            </w:r>
          </w:p>
          <w:p w:rsidR="00270FAB" w:rsidRPr="001A26A2" w:rsidRDefault="00270FAB" w:rsidP="00434454">
            <w:pPr>
              <w:spacing w:line="360" w:lineRule="auto"/>
              <w:jc w:val="center"/>
              <w:rPr>
                <w:rFonts w:ascii="標楷體" w:eastAsia="標楷體" w:hAnsi="標楷體"/>
                <w:b/>
                <w:color w:val="000000"/>
                <w:sz w:val="28"/>
                <w:szCs w:val="28"/>
              </w:rPr>
            </w:pPr>
          </w:p>
          <w:p w:rsidR="00DB30F1" w:rsidRPr="00B709E3" w:rsidRDefault="00DB30F1" w:rsidP="00434454">
            <w:pPr>
              <w:spacing w:line="360" w:lineRule="auto"/>
              <w:jc w:val="center"/>
              <w:rPr>
                <w:rFonts w:eastAsia="標楷體"/>
                <w:b/>
                <w:sz w:val="28"/>
                <w:szCs w:val="28"/>
              </w:rPr>
            </w:pPr>
            <w:r>
              <w:rPr>
                <w:rFonts w:ascii="標楷體" w:eastAsia="標楷體" w:hAnsi="標楷體" w:hint="eastAsia"/>
                <w:b/>
                <w:color w:val="000000"/>
                <w:sz w:val="28"/>
                <w:szCs w:val="28"/>
              </w:rPr>
              <w:t>作品題目</w:t>
            </w:r>
          </w:p>
          <w:p w:rsidR="00DB30F1" w:rsidRPr="00B709E3" w:rsidRDefault="00DB30F1" w:rsidP="00434454">
            <w:pPr>
              <w:spacing w:line="360" w:lineRule="auto"/>
              <w:jc w:val="center"/>
              <w:rPr>
                <w:rFonts w:eastAsia="標楷體"/>
              </w:rPr>
            </w:pPr>
            <w:r w:rsidRPr="00B709E3">
              <w:rPr>
                <w:rFonts w:eastAsia="標楷體"/>
              </w:rPr>
              <w:t>*</w:t>
            </w:r>
            <w:r>
              <w:rPr>
                <w:rFonts w:eastAsia="標楷體" w:hAnsi="標楷體" w:hint="eastAsia"/>
              </w:rPr>
              <w:t>學生</w:t>
            </w:r>
            <w:r w:rsidRPr="00B709E3">
              <w:rPr>
                <w:rFonts w:eastAsia="標楷體"/>
                <w:vertAlign w:val="superscript"/>
              </w:rPr>
              <w:t>1</w:t>
            </w:r>
            <w:r w:rsidRPr="00B709E3">
              <w:rPr>
                <w:rFonts w:eastAsia="標楷體"/>
              </w:rPr>
              <w:t xml:space="preserve"> </w:t>
            </w:r>
            <w:r>
              <w:rPr>
                <w:rFonts w:eastAsia="標楷體" w:hint="eastAsia"/>
              </w:rPr>
              <w:t xml:space="preserve"> </w:t>
            </w:r>
            <w:r w:rsidRPr="00B709E3">
              <w:rPr>
                <w:rFonts w:eastAsia="標楷體"/>
              </w:rPr>
              <w:t xml:space="preserve"> </w:t>
            </w:r>
            <w:r>
              <w:rPr>
                <w:rFonts w:eastAsia="標楷體" w:hAnsi="標楷體" w:hint="eastAsia"/>
              </w:rPr>
              <w:t>學生</w:t>
            </w:r>
            <w:r>
              <w:rPr>
                <w:rFonts w:eastAsia="標楷體" w:hint="eastAsia"/>
                <w:vertAlign w:val="superscript"/>
              </w:rPr>
              <w:t xml:space="preserve">2    </w:t>
            </w:r>
            <w:r>
              <w:rPr>
                <w:rFonts w:eastAsia="標楷體" w:hAnsi="標楷體" w:hint="eastAsia"/>
              </w:rPr>
              <w:t>學生</w:t>
            </w:r>
            <w:r>
              <w:rPr>
                <w:rFonts w:eastAsia="標楷體" w:hint="eastAsia"/>
                <w:vertAlign w:val="superscript"/>
              </w:rPr>
              <w:t>3</w:t>
            </w:r>
          </w:p>
          <w:p w:rsidR="00DB30F1" w:rsidRPr="00B709E3" w:rsidRDefault="00DB30F1" w:rsidP="00434454">
            <w:pPr>
              <w:spacing w:line="360" w:lineRule="auto"/>
              <w:jc w:val="center"/>
              <w:rPr>
                <w:rFonts w:eastAsia="標楷體"/>
              </w:rPr>
            </w:pPr>
            <w:r>
              <w:rPr>
                <w:rFonts w:eastAsia="標楷體" w:hint="eastAsia"/>
                <w:vertAlign w:val="superscript"/>
              </w:rPr>
              <w:t xml:space="preserve">  </w:t>
            </w:r>
            <w:r w:rsidRPr="00B709E3">
              <w:rPr>
                <w:rFonts w:eastAsia="標楷體"/>
                <w:vertAlign w:val="superscript"/>
              </w:rPr>
              <w:t>1</w:t>
            </w:r>
            <w:r>
              <w:rPr>
                <w:rFonts w:eastAsia="標楷體" w:hAnsi="標楷體" w:hint="eastAsia"/>
              </w:rPr>
              <w:t>系所</w:t>
            </w:r>
            <w:r w:rsidRPr="00B709E3">
              <w:rPr>
                <w:rFonts w:eastAsia="標楷體"/>
              </w:rPr>
              <w:t xml:space="preserve"> </w:t>
            </w:r>
            <w:r>
              <w:rPr>
                <w:rFonts w:eastAsia="標楷體" w:hint="eastAsia"/>
              </w:rPr>
              <w:t xml:space="preserve"> </w:t>
            </w:r>
            <w:r w:rsidRPr="00B709E3">
              <w:rPr>
                <w:rFonts w:eastAsia="標楷體"/>
              </w:rPr>
              <w:t xml:space="preserve"> </w:t>
            </w:r>
            <w:r w:rsidRPr="00B709E3">
              <w:rPr>
                <w:rFonts w:eastAsia="標楷體"/>
                <w:vertAlign w:val="superscript"/>
              </w:rPr>
              <w:t>2</w:t>
            </w:r>
            <w:r>
              <w:rPr>
                <w:rFonts w:eastAsia="標楷體" w:hAnsi="標楷體" w:hint="eastAsia"/>
              </w:rPr>
              <w:t>系所</w:t>
            </w:r>
            <w:r>
              <w:rPr>
                <w:rFonts w:eastAsia="標楷體" w:hAnsi="標楷體" w:hint="eastAsia"/>
              </w:rPr>
              <w:t xml:space="preserve">   </w:t>
            </w:r>
            <w:r>
              <w:rPr>
                <w:rFonts w:eastAsia="標楷體" w:hint="eastAsia"/>
                <w:vertAlign w:val="superscript"/>
              </w:rPr>
              <w:t>3</w:t>
            </w:r>
            <w:r>
              <w:rPr>
                <w:rFonts w:eastAsia="標楷體" w:hAnsi="標楷體" w:hint="eastAsia"/>
              </w:rPr>
              <w:t>系所</w:t>
            </w:r>
          </w:p>
          <w:p w:rsidR="00DB30F1" w:rsidRPr="006331BF" w:rsidRDefault="00A14E0C" w:rsidP="00C107A3">
            <w:pPr>
              <w:spacing w:line="360" w:lineRule="auto"/>
              <w:jc w:val="center"/>
              <w:rPr>
                <w:rFonts w:ascii="標楷體" w:eastAsia="標楷體" w:hAnsi="標楷體"/>
                <w:bCs/>
              </w:rPr>
            </w:pPr>
            <w:r w:rsidRPr="00B709E3">
              <w:rPr>
                <w:rFonts w:eastAsia="標楷體"/>
              </w:rPr>
              <w:t xml:space="preserve"> </w:t>
            </w:r>
            <w:r w:rsidR="00DB30F1" w:rsidRPr="00B709E3">
              <w:rPr>
                <w:rFonts w:eastAsia="標楷體"/>
              </w:rPr>
              <w:t>(</w:t>
            </w:r>
            <w:r w:rsidR="00DB30F1">
              <w:rPr>
                <w:rFonts w:eastAsia="標楷體" w:hAnsi="標楷體"/>
              </w:rPr>
              <w:t>若合著者在不同機構，請分開羅列，發表者請在名字前標記</w:t>
            </w:r>
            <w:r w:rsidR="00DB30F1" w:rsidRPr="00B709E3">
              <w:rPr>
                <w:rFonts w:eastAsia="標楷體"/>
              </w:rPr>
              <w:t>*</w:t>
            </w:r>
            <w:r w:rsidR="00DB30F1" w:rsidRPr="00B709E3">
              <w:rPr>
                <w:rFonts w:eastAsia="標楷體" w:hAnsi="標楷體"/>
              </w:rPr>
              <w:t>符號</w:t>
            </w:r>
            <w:r w:rsidR="00DB30F1" w:rsidRPr="00B709E3">
              <w:rPr>
                <w:rFonts w:eastAsia="標楷體"/>
              </w:rPr>
              <w:t>)</w:t>
            </w:r>
          </w:p>
        </w:tc>
      </w:tr>
    </w:tbl>
    <w:p w:rsidR="00DB30F1" w:rsidRDefault="00DB30F1" w:rsidP="00DB30F1">
      <w:pPr>
        <w:ind w:firstLineChars="400" w:firstLine="960"/>
        <w:rPr>
          <w:rFonts w:eastAsia="標楷體"/>
        </w:rPr>
      </w:pPr>
      <w:r>
        <w:rPr>
          <w:rFonts w:eastAsia="標楷體" w:hint="eastAsia"/>
        </w:rPr>
        <w:t xml:space="preserve"> (</w:t>
      </w:r>
      <w:proofErr w:type="gramStart"/>
      <w:r>
        <w:rPr>
          <w:rFonts w:eastAsia="標楷體" w:hint="eastAsia"/>
        </w:rPr>
        <w:t>本表如不</w:t>
      </w:r>
      <w:proofErr w:type="gramEnd"/>
      <w:r>
        <w:rPr>
          <w:rFonts w:eastAsia="標楷體" w:hint="eastAsia"/>
        </w:rPr>
        <w:t>敷使用，請</w:t>
      </w:r>
      <w:proofErr w:type="gramStart"/>
      <w:r>
        <w:rPr>
          <w:rFonts w:eastAsia="標楷體" w:hint="eastAsia"/>
        </w:rPr>
        <w:t>自行加</w:t>
      </w:r>
      <w:proofErr w:type="gramEnd"/>
      <w:r>
        <w:rPr>
          <w:rFonts w:eastAsia="標楷體" w:hint="eastAsia"/>
        </w:rPr>
        <w:t>頁。</w:t>
      </w:r>
      <w:r>
        <w:rPr>
          <w:rFonts w:eastAsia="標楷體" w:hint="eastAsia"/>
        </w:rPr>
        <w:t>)</w:t>
      </w:r>
    </w:p>
    <w:p w:rsidR="00DC4EED" w:rsidRDefault="002D686F" w:rsidP="00AA2FE0">
      <w:pPr>
        <w:spacing w:before="180"/>
        <w:ind w:firstLineChars="400" w:firstLine="880"/>
        <w:rPr>
          <w:rFonts w:eastAsia="標楷體" w:hAnsi="標楷體"/>
          <w:kern w:val="0"/>
          <w:sz w:val="22"/>
          <w:szCs w:val="22"/>
        </w:rPr>
      </w:pPr>
      <w:r>
        <w:rPr>
          <w:rFonts w:eastAsia="標楷體" w:hAnsi="標楷體"/>
          <w:kern w:val="0"/>
          <w:sz w:val="22"/>
          <w:szCs w:val="22"/>
        </w:rPr>
        <w:br w:type="page"/>
      </w:r>
    </w:p>
    <w:p w:rsidR="00DC4EED" w:rsidRPr="00DC4EED" w:rsidRDefault="00DC4EED" w:rsidP="00DC4EED">
      <w:pPr>
        <w:spacing w:before="180"/>
        <w:ind w:firstLineChars="400" w:firstLine="880"/>
        <w:rPr>
          <w:rFonts w:eastAsia="標楷體"/>
          <w:kern w:val="0"/>
          <w:sz w:val="22"/>
          <w:szCs w:val="22"/>
        </w:rPr>
      </w:pPr>
      <w:r w:rsidRPr="00DC4EED">
        <w:rPr>
          <w:rFonts w:eastAsia="標楷體"/>
          <w:kern w:val="0"/>
          <w:sz w:val="22"/>
          <w:szCs w:val="22"/>
        </w:rPr>
        <w:lastRenderedPageBreak/>
        <w:t>本同意書說明國立中興大學（以下簡稱本校）將如何處理本表單所蒐集到的個人資料。</w:t>
      </w:r>
      <w:r w:rsidRPr="00DC4EED">
        <w:rPr>
          <w:rFonts w:eastAsia="標楷體"/>
          <w:kern w:val="0"/>
          <w:sz w:val="22"/>
          <w:szCs w:val="22"/>
        </w:rPr>
        <w:t xml:space="preserve"> </w:t>
      </w:r>
    </w:p>
    <w:p w:rsidR="00DC4EED" w:rsidRPr="00DC4EED" w:rsidRDefault="00DC4EED" w:rsidP="00DC4EED">
      <w:pPr>
        <w:ind w:firstLineChars="400" w:firstLine="880"/>
        <w:rPr>
          <w:rFonts w:eastAsia="標楷體"/>
          <w:kern w:val="0"/>
          <w:sz w:val="22"/>
          <w:szCs w:val="22"/>
        </w:rPr>
      </w:pPr>
      <w:r w:rsidRPr="00DC4EED">
        <w:rPr>
          <w:rFonts w:eastAsia="標楷體"/>
          <w:kern w:val="0"/>
          <w:sz w:val="22"/>
          <w:szCs w:val="22"/>
        </w:rPr>
        <w:t>當您勾選「我同意」並簽署本同意書時，表示您已閱讀、瞭解並同意接受本同意書之所有內容及其後修改變更規定。</w:t>
      </w:r>
      <w:r w:rsidRPr="00DC4EED">
        <w:rPr>
          <w:rFonts w:eastAsia="標楷體"/>
          <w:kern w:val="0"/>
          <w:sz w:val="22"/>
          <w:szCs w:val="22"/>
        </w:rPr>
        <w:t xml:space="preserve"> </w:t>
      </w:r>
      <w:r w:rsidRPr="00DC4EED">
        <w:rPr>
          <w:rFonts w:eastAsia="標楷體"/>
          <w:kern w:val="0"/>
          <w:sz w:val="22"/>
          <w:szCs w:val="22"/>
        </w:rPr>
        <w:t>若您未滿二十歲，應於您的法定代理人閱讀、瞭解並同意本同意書之所有內容及其後修改變更規定後，方得使用本服務，但若您已接受本服務，視為您已取得法定代理人之同意，並遵守以下所有規範。</w:t>
      </w:r>
    </w:p>
    <w:p w:rsidR="00DC4EED" w:rsidRPr="00DC4EED" w:rsidRDefault="00DC4EED" w:rsidP="00DC4EED">
      <w:pPr>
        <w:numPr>
          <w:ilvl w:val="0"/>
          <w:numId w:val="1"/>
        </w:numPr>
        <w:rPr>
          <w:rFonts w:eastAsia="標楷體"/>
          <w:b/>
          <w:kern w:val="0"/>
        </w:rPr>
      </w:pPr>
      <w:r w:rsidRPr="00DC4EED">
        <w:rPr>
          <w:rFonts w:eastAsia="標楷體"/>
          <w:b/>
          <w:kern w:val="0"/>
        </w:rPr>
        <w:t>基本資料之蒐集、更新及保管</w:t>
      </w:r>
    </w:p>
    <w:p w:rsidR="00DC4EED" w:rsidRDefault="00DC4EED" w:rsidP="00DC4EED">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w w:val="95"/>
          <w:lang w:eastAsia="zh-TW"/>
        </w:rPr>
        <w:t>本校蒐集您的個人資料在中華民</w:t>
      </w:r>
      <w:r w:rsidRPr="00DC4EED">
        <w:rPr>
          <w:rFonts w:ascii="Times New Roman" w:eastAsia="標楷體" w:hAnsi="Times New Roman" w:cs="Times New Roman"/>
          <w:spacing w:val="-57"/>
          <w:w w:val="95"/>
          <w:lang w:eastAsia="zh-TW"/>
        </w:rPr>
        <w:t>國</w:t>
      </w:r>
      <w:r w:rsidRPr="00DC4EED">
        <w:rPr>
          <w:rFonts w:ascii="Times New Roman" w:eastAsia="標楷體" w:hAnsi="Times New Roman" w:cs="Times New Roman"/>
          <w:w w:val="95"/>
          <w:lang w:eastAsia="zh-TW"/>
        </w:rPr>
        <w:t>「個人資料保護法</w:t>
      </w:r>
      <w:r w:rsidRPr="00DC4EED">
        <w:rPr>
          <w:rFonts w:ascii="Times New Roman" w:eastAsia="標楷體" w:hAnsi="Times New Roman" w:cs="Times New Roman"/>
          <w:spacing w:val="-57"/>
          <w:w w:val="95"/>
          <w:lang w:eastAsia="zh-TW"/>
        </w:rPr>
        <w:t>」</w:t>
      </w:r>
      <w:r w:rsidRPr="00DC4EED">
        <w:rPr>
          <w:rFonts w:ascii="Times New Roman" w:eastAsia="標楷體" w:hAnsi="Times New Roman" w:cs="Times New Roman"/>
          <w:w w:val="95"/>
          <w:lang w:eastAsia="zh-TW"/>
        </w:rPr>
        <w:t>與相關法令之規範</w:t>
      </w:r>
      <w:r w:rsidRPr="00DC4EED">
        <w:rPr>
          <w:rFonts w:ascii="Times New Roman" w:eastAsia="標楷體" w:hAnsi="Times New Roman" w:cs="Times New Roman"/>
          <w:spacing w:val="-28"/>
          <w:w w:val="95"/>
          <w:lang w:eastAsia="zh-TW"/>
        </w:rPr>
        <w:t>下</w:t>
      </w:r>
      <w:r w:rsidRPr="00DC4EED">
        <w:rPr>
          <w:rFonts w:ascii="Times New Roman" w:eastAsia="標楷體" w:hAnsi="Times New Roman" w:cs="Times New Roman"/>
          <w:spacing w:val="-30"/>
          <w:w w:val="95"/>
          <w:lang w:eastAsia="zh-TW"/>
        </w:rPr>
        <w:t>，</w:t>
      </w:r>
      <w:r w:rsidRPr="00DC4EED">
        <w:rPr>
          <w:rFonts w:ascii="Times New Roman" w:eastAsia="標楷體" w:hAnsi="Times New Roman" w:cs="Times New Roman"/>
          <w:w w:val="95"/>
          <w:lang w:eastAsia="zh-TW"/>
        </w:rPr>
        <w:t>依</w:t>
      </w:r>
      <w:r w:rsidRPr="00DC4EED">
        <w:rPr>
          <w:rFonts w:ascii="Times New Roman" w:eastAsia="標楷體" w:hAnsi="Times New Roman" w:cs="Times New Roman"/>
          <w:spacing w:val="4"/>
          <w:w w:val="95"/>
          <w:lang w:eastAsia="zh-TW"/>
        </w:rPr>
        <w:t>據</w:t>
      </w:r>
      <w:r w:rsidRPr="00DC4EED">
        <w:rPr>
          <w:rFonts w:ascii="Times New Roman" w:eastAsia="標楷體" w:hAnsi="Times New Roman" w:cs="Times New Roman"/>
          <w:w w:val="95"/>
          <w:lang w:eastAsia="zh-TW"/>
        </w:rPr>
        <w:t>本</w:t>
      </w:r>
      <w:r w:rsidRPr="00DC4EED">
        <w:rPr>
          <w:rFonts w:ascii="Times New Roman" w:eastAsia="標楷體" w:hAnsi="Times New Roman" w:cs="Times New Roman"/>
          <w:spacing w:val="-57"/>
          <w:w w:val="95"/>
          <w:lang w:eastAsia="zh-TW"/>
        </w:rPr>
        <w:t>校</w:t>
      </w:r>
      <w:r w:rsidRPr="00DC4EED">
        <w:rPr>
          <w:rFonts w:ascii="Times New Roman" w:eastAsia="標楷體" w:hAnsi="Times New Roman" w:cs="Times New Roman"/>
          <w:w w:val="95"/>
          <w:lang w:eastAsia="zh-TW"/>
        </w:rPr>
        <w:t>【隱私權政策聲明</w:t>
      </w:r>
      <w:r w:rsidRPr="00DC4EED">
        <w:rPr>
          <w:rFonts w:ascii="Times New Roman" w:eastAsia="標楷體" w:hAnsi="Times New Roman" w:cs="Times New Roman"/>
          <w:spacing w:val="-60"/>
          <w:w w:val="95"/>
          <w:lang w:eastAsia="zh-TW"/>
        </w:rPr>
        <w:t>】</w:t>
      </w:r>
      <w:r w:rsidRPr="00DC4EED">
        <w:rPr>
          <w:rFonts w:ascii="Times New Roman" w:eastAsia="標楷體" w:hAnsi="Times New Roman" w:cs="Times New Roman"/>
          <w:w w:val="95"/>
          <w:lang w:eastAsia="zh-TW"/>
        </w:rPr>
        <w:t>，</w:t>
      </w:r>
      <w:r w:rsidRPr="00DC4EED">
        <w:rPr>
          <w:rFonts w:ascii="Times New Roman" w:eastAsia="標楷體" w:hAnsi="Times New Roman" w:cs="Times New Roman"/>
          <w:w w:val="99"/>
          <w:lang w:eastAsia="zh-TW"/>
        </w:rPr>
        <w:t xml:space="preserve"> </w:t>
      </w:r>
      <w:r w:rsidRPr="00DC4EED">
        <w:rPr>
          <w:rFonts w:ascii="Times New Roman" w:eastAsia="標楷體" w:hAnsi="Times New Roman" w:cs="Times New Roman"/>
          <w:lang w:eastAsia="zh-TW"/>
        </w:rPr>
        <w:t>蒐集、處理及利用您的個人資料。</w:t>
      </w:r>
    </w:p>
    <w:p w:rsidR="00DC4EED" w:rsidRDefault="00DC4EED" w:rsidP="00DC4EED">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請於申請時提供您本人正確、最新及完整的個人資料。</w:t>
      </w:r>
    </w:p>
    <w:p w:rsidR="00DC4EED" w:rsidRPr="009441CC" w:rsidRDefault="00DC4EED" w:rsidP="00DC4EED">
      <w:pPr>
        <w:pStyle w:val="ac"/>
        <w:numPr>
          <w:ilvl w:val="0"/>
          <w:numId w:val="17"/>
        </w:numPr>
        <w:spacing w:before="0"/>
        <w:ind w:left="1054" w:right="147" w:hanging="357"/>
        <w:rPr>
          <w:rFonts w:ascii="Times New Roman" w:eastAsia="標楷體" w:hAnsi="Times New Roman" w:cs="Times New Roman"/>
          <w:spacing w:val="-6"/>
          <w:lang w:eastAsia="zh-TW"/>
        </w:rPr>
      </w:pPr>
      <w:r w:rsidRPr="009441CC">
        <w:rPr>
          <w:rFonts w:ascii="Times New Roman" w:eastAsia="標楷體" w:hAnsi="Times New Roman" w:cs="Times New Roman"/>
          <w:spacing w:val="-6"/>
          <w:lang w:eastAsia="zh-TW"/>
        </w:rPr>
        <w:t>本校因執行業務所蒐集您的個人資料包括</w:t>
      </w:r>
      <w:r w:rsidRPr="009441CC">
        <w:rPr>
          <w:rFonts w:ascii="Times New Roman" w:eastAsia="標楷體" w:hAnsi="Times New Roman" w:cs="Times New Roman"/>
          <w:spacing w:val="-6"/>
          <w:highlight w:val="yellow"/>
          <w:u w:val="single"/>
          <w:lang w:eastAsia="zh-TW"/>
        </w:rPr>
        <w:t>姓名、</w:t>
      </w:r>
      <w:r w:rsidR="009441CC" w:rsidRPr="009441CC">
        <w:rPr>
          <w:rFonts w:ascii="Times New Roman" w:eastAsia="標楷體" w:hAnsi="Times New Roman" w:cs="Times New Roman"/>
          <w:spacing w:val="-6"/>
          <w:highlight w:val="yellow"/>
          <w:u w:val="single"/>
          <w:lang w:eastAsia="zh-TW"/>
        </w:rPr>
        <w:t>學號、</w:t>
      </w:r>
      <w:r w:rsidRPr="009441CC">
        <w:rPr>
          <w:rFonts w:ascii="Times New Roman" w:eastAsia="標楷體" w:hAnsi="Times New Roman" w:cs="Times New Roman"/>
          <w:spacing w:val="-6"/>
          <w:highlight w:val="yellow"/>
          <w:u w:val="single"/>
          <w:lang w:eastAsia="zh-TW"/>
        </w:rPr>
        <w:t>身分證字號、郵局帳號、聯絡電話</w:t>
      </w:r>
      <w:r w:rsidR="009441CC" w:rsidRPr="009441CC">
        <w:rPr>
          <w:rFonts w:ascii="Times New Roman" w:eastAsia="標楷體" w:hAnsi="Times New Roman" w:cs="Times New Roman"/>
          <w:spacing w:val="-6"/>
          <w:highlight w:val="yellow"/>
          <w:u w:val="single"/>
          <w:lang w:eastAsia="zh-TW"/>
        </w:rPr>
        <w:t>、</w:t>
      </w:r>
      <w:r w:rsidR="009441CC" w:rsidRPr="009441CC">
        <w:rPr>
          <w:rFonts w:ascii="Times New Roman" w:eastAsia="標楷體" w:hAnsi="Times New Roman" w:cs="Times New Roman"/>
          <w:spacing w:val="-6"/>
          <w:highlight w:val="yellow"/>
          <w:u w:val="single"/>
          <w:lang w:eastAsia="zh-TW"/>
        </w:rPr>
        <w:t>e-mail</w:t>
      </w:r>
      <w:r w:rsidRPr="009441CC">
        <w:rPr>
          <w:rFonts w:ascii="Times New Roman" w:eastAsia="標楷體" w:hAnsi="Times New Roman" w:cs="Times New Roman"/>
          <w:spacing w:val="-6"/>
          <w:highlight w:val="yellow"/>
          <w:lang w:eastAsia="zh-TW"/>
        </w:rPr>
        <w:t>等</w:t>
      </w:r>
      <w:r w:rsidRPr="009441CC">
        <w:rPr>
          <w:rFonts w:ascii="Times New Roman" w:eastAsia="標楷體" w:hAnsi="Times New Roman" w:cs="Times New Roman"/>
          <w:spacing w:val="-6"/>
          <w:lang w:eastAsia="zh-TW"/>
        </w:rPr>
        <w:t>。</w:t>
      </w:r>
    </w:p>
    <w:p w:rsidR="00DC4EED" w:rsidRDefault="00DC4EED" w:rsidP="00DC4EED">
      <w:pPr>
        <w:pStyle w:val="ac"/>
        <w:numPr>
          <w:ilvl w:val="0"/>
          <w:numId w:val="17"/>
        </w:numPr>
        <w:spacing w:before="0"/>
        <w:ind w:left="1054" w:right="147" w:hanging="357"/>
        <w:rPr>
          <w:rFonts w:ascii="Times New Roman" w:eastAsia="標楷體" w:hAnsi="Times New Roman" w:cs="Times New Roman"/>
          <w:lang w:eastAsia="zh-TW"/>
        </w:rPr>
      </w:pPr>
      <w:r w:rsidRPr="009441CC">
        <w:rPr>
          <w:rFonts w:ascii="Times New Roman" w:eastAsia="標楷體" w:hAnsi="Times New Roman" w:cs="Times New Roman"/>
          <w:lang w:eastAsia="zh-TW"/>
        </w:rPr>
        <w:t>若您的個人資料有任何異動，請主動向本校</w:t>
      </w:r>
      <w:r w:rsidRPr="00DC4EED">
        <w:rPr>
          <w:rFonts w:ascii="Times New Roman" w:eastAsia="標楷體" w:hAnsi="Times New Roman" w:cs="Times New Roman"/>
          <w:lang w:eastAsia="zh-TW"/>
        </w:rPr>
        <w:t>申請更正，使其保持正確、最新及完整。</w:t>
      </w:r>
    </w:p>
    <w:p w:rsidR="00DC4EED" w:rsidRDefault="00DC4EED" w:rsidP="00DC4EED">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若您提供錯誤、不實、過時或不完整或具誤導性的資料，您將損失相關權益。</w:t>
      </w:r>
    </w:p>
    <w:p w:rsidR="00DC4EED" w:rsidRPr="00DC4EED" w:rsidRDefault="00DC4EED" w:rsidP="00DC4EED">
      <w:pPr>
        <w:pStyle w:val="ac"/>
        <w:numPr>
          <w:ilvl w:val="0"/>
          <w:numId w:val="17"/>
        </w:numPr>
        <w:spacing w:before="0"/>
        <w:ind w:left="1054" w:right="147" w:hanging="357"/>
        <w:rPr>
          <w:rFonts w:ascii="Times New Roman" w:eastAsia="標楷體" w:hAnsi="Times New Roman" w:cs="Times New Roman"/>
          <w:lang w:eastAsia="zh-TW"/>
        </w:rPr>
      </w:pPr>
      <w:r w:rsidRPr="00DC4EED">
        <w:rPr>
          <w:rFonts w:ascii="Times New Roman" w:eastAsia="標楷體" w:hAnsi="Times New Roman" w:cs="Times New Roman"/>
          <w:lang w:eastAsia="zh-TW"/>
        </w:rPr>
        <w:t>您可依中華民國「個人資料保護法」，就您的個人資料行使以下權利：</w:t>
      </w:r>
    </w:p>
    <w:p w:rsidR="00DC4EED" w:rsidRPr="00DC4EED" w:rsidRDefault="00DC4EED" w:rsidP="00DC4EED">
      <w:pPr>
        <w:pStyle w:val="ac"/>
        <w:ind w:left="613"/>
        <w:rPr>
          <w:rFonts w:ascii="Times New Roman" w:eastAsia="標楷體" w:hAnsi="Times New Roman" w:cs="Times New Roman"/>
          <w:lang w:eastAsia="zh-TW"/>
        </w:rPr>
      </w:pPr>
      <w:r w:rsidRPr="00DC4EED">
        <w:rPr>
          <w:rFonts w:ascii="Times New Roman" w:eastAsia="標楷體" w:hAnsi="Times New Roman" w:cs="Times New Roman"/>
          <w:lang w:eastAsia="zh-TW"/>
        </w:rPr>
        <w:t>(1)</w:t>
      </w:r>
      <w:r w:rsidRPr="00DC4EED">
        <w:rPr>
          <w:rFonts w:ascii="Times New Roman" w:eastAsia="標楷體" w:hAnsi="Times New Roman" w:cs="Times New Roman"/>
          <w:spacing w:val="-37"/>
          <w:lang w:eastAsia="zh-TW"/>
        </w:rPr>
        <w:t xml:space="preserve"> </w:t>
      </w:r>
      <w:r w:rsidRPr="00DC4EED">
        <w:rPr>
          <w:rFonts w:ascii="Times New Roman" w:eastAsia="標楷體" w:hAnsi="Times New Roman" w:cs="Times New Roman"/>
          <w:lang w:eastAsia="zh-TW"/>
        </w:rPr>
        <w:t>請求查詢或閱覽。</w:t>
      </w:r>
      <w:r w:rsidRPr="00DC4EED">
        <w:rPr>
          <w:rFonts w:ascii="Times New Roman" w:eastAsia="標楷體" w:hAnsi="Times New Roman" w:cs="Times New Roman"/>
          <w:lang w:eastAsia="zh-TW"/>
        </w:rPr>
        <w:t>(2)</w:t>
      </w:r>
      <w:r w:rsidRPr="00DC4EED">
        <w:rPr>
          <w:rFonts w:ascii="Times New Roman" w:eastAsia="標楷體" w:hAnsi="Times New Roman" w:cs="Times New Roman"/>
          <w:lang w:eastAsia="zh-TW"/>
        </w:rPr>
        <w:t>製給複製本。</w:t>
      </w:r>
      <w:r w:rsidRPr="00DC4EED">
        <w:rPr>
          <w:rFonts w:ascii="Times New Roman" w:eastAsia="標楷體" w:hAnsi="Times New Roman" w:cs="Times New Roman"/>
          <w:lang w:eastAsia="zh-TW"/>
        </w:rPr>
        <w:t>(3)</w:t>
      </w:r>
      <w:r w:rsidRPr="00DC4EED">
        <w:rPr>
          <w:rFonts w:ascii="Times New Roman" w:eastAsia="標楷體" w:hAnsi="Times New Roman" w:cs="Times New Roman"/>
          <w:lang w:eastAsia="zh-TW"/>
        </w:rPr>
        <w:t>請求補充或更正。</w:t>
      </w:r>
      <w:r w:rsidRPr="00DC4EED">
        <w:rPr>
          <w:rFonts w:ascii="Times New Roman" w:eastAsia="標楷體" w:hAnsi="Times New Roman" w:cs="Times New Roman"/>
          <w:lang w:eastAsia="zh-TW"/>
        </w:rPr>
        <w:t>(4)</w:t>
      </w:r>
      <w:r w:rsidRPr="00DC4EED">
        <w:rPr>
          <w:rFonts w:ascii="Times New Roman" w:eastAsia="標楷體" w:hAnsi="Times New Roman" w:cs="Times New Roman"/>
          <w:lang w:eastAsia="zh-TW"/>
        </w:rPr>
        <w:t>請求停止蒐集、處理及利用。</w:t>
      </w:r>
      <w:r w:rsidRPr="00DC4EED">
        <w:rPr>
          <w:rFonts w:ascii="Times New Roman" w:eastAsia="標楷體" w:hAnsi="Times New Roman" w:cs="Times New Roman"/>
          <w:lang w:eastAsia="zh-TW"/>
        </w:rPr>
        <w:t>(5)</w:t>
      </w:r>
      <w:r w:rsidRPr="00DC4EED">
        <w:rPr>
          <w:rFonts w:ascii="Times New Roman" w:eastAsia="標楷體" w:hAnsi="Times New Roman" w:cs="Times New Roman"/>
          <w:lang w:eastAsia="zh-TW"/>
        </w:rPr>
        <w:t>請求</w:t>
      </w:r>
      <w:proofErr w:type="gramStart"/>
      <w:r w:rsidRPr="00DC4EED">
        <w:rPr>
          <w:rFonts w:ascii="Times New Roman" w:eastAsia="標楷體" w:hAnsi="Times New Roman" w:cs="Times New Roman"/>
          <w:lang w:eastAsia="zh-TW"/>
        </w:rPr>
        <w:t>刪</w:t>
      </w:r>
      <w:proofErr w:type="gramEnd"/>
      <w:r w:rsidRPr="00DC4EED">
        <w:rPr>
          <w:rFonts w:ascii="Times New Roman" w:eastAsia="標楷體" w:hAnsi="Times New Roman" w:cs="Times New Roman"/>
          <w:lang w:eastAsia="zh-TW"/>
        </w:rPr>
        <w:t>求。</w:t>
      </w:r>
    </w:p>
    <w:p w:rsidR="00DC4EED" w:rsidRPr="00DC4EED" w:rsidRDefault="00DC4EED" w:rsidP="00DC4EED">
      <w:pPr>
        <w:pStyle w:val="ac"/>
        <w:spacing w:line="300" w:lineRule="auto"/>
        <w:ind w:left="187"/>
        <w:rPr>
          <w:rFonts w:ascii="Times New Roman" w:eastAsia="標楷體" w:hAnsi="Times New Roman" w:cs="Times New Roman"/>
          <w:lang w:eastAsia="zh-TW"/>
        </w:rPr>
      </w:pPr>
      <w:r w:rsidRPr="00DC4EED">
        <w:rPr>
          <w:rFonts w:ascii="Times New Roman" w:eastAsia="標楷體" w:hAnsi="Times New Roman" w:cs="Times New Roman"/>
          <w:spacing w:val="-2"/>
          <w:lang w:eastAsia="zh-TW"/>
        </w:rPr>
        <w:t>但因本校執行職務或業務所必須者，本校得拒絕之。若您欲執行上述權利時，請參考本校【隱私權政策聲明】之個</w:t>
      </w:r>
      <w:r w:rsidRPr="00DC4EED">
        <w:rPr>
          <w:rFonts w:ascii="Times New Roman" w:eastAsia="標楷體" w:hAnsi="Times New Roman" w:cs="Times New Roman"/>
          <w:spacing w:val="-1"/>
          <w:w w:val="95"/>
          <w:lang w:eastAsia="zh-TW"/>
        </w:rPr>
        <w:t>人資料保護聯絡窗口聯絡方式與本校連</w:t>
      </w:r>
      <w:proofErr w:type="gramStart"/>
      <w:r w:rsidRPr="00DC4EED">
        <w:rPr>
          <w:rFonts w:ascii="Times New Roman" w:eastAsia="標楷體" w:hAnsi="Times New Roman" w:cs="Times New Roman"/>
          <w:spacing w:val="-1"/>
          <w:w w:val="95"/>
          <w:lang w:eastAsia="zh-TW"/>
        </w:rPr>
        <w:t>繫</w:t>
      </w:r>
      <w:proofErr w:type="gramEnd"/>
      <w:r w:rsidRPr="00DC4EED">
        <w:rPr>
          <w:rFonts w:ascii="Times New Roman" w:eastAsia="標楷體" w:hAnsi="Times New Roman" w:cs="Times New Roman"/>
          <w:spacing w:val="-1"/>
          <w:w w:val="95"/>
          <w:lang w:eastAsia="zh-TW"/>
        </w:rPr>
        <w:t>。但因您行使上述權利，而導致權益受損時，本校將不負相關賠償責任。</w:t>
      </w:r>
    </w:p>
    <w:p w:rsidR="00DC4EED" w:rsidRPr="00DC4EED" w:rsidRDefault="00DC4EED" w:rsidP="00DC4EED">
      <w:pPr>
        <w:pStyle w:val="1"/>
        <w:spacing w:line="324" w:lineRule="exact"/>
        <w:rPr>
          <w:rFonts w:ascii="Times New Roman" w:eastAsia="標楷體" w:hAnsi="Times New Roman" w:cs="Times New Roman"/>
          <w:b w:val="0"/>
          <w:bCs w:val="0"/>
          <w:lang w:eastAsia="zh-TW"/>
        </w:rPr>
      </w:pPr>
      <w:r w:rsidRPr="00DC4EED">
        <w:rPr>
          <w:rFonts w:ascii="Times New Roman" w:eastAsia="標楷體" w:hAnsi="Times New Roman" w:cs="Times New Roman"/>
          <w:lang w:eastAsia="zh-TW"/>
        </w:rPr>
        <w:t>二、</w:t>
      </w:r>
      <w:r w:rsidRPr="00DC4EED">
        <w:rPr>
          <w:rFonts w:ascii="Times New Roman" w:eastAsia="標楷體" w:hAnsi="Times New Roman" w:cs="Times New Roman"/>
          <w:spacing w:val="-55"/>
          <w:lang w:eastAsia="zh-TW"/>
        </w:rPr>
        <w:t xml:space="preserve"> </w:t>
      </w:r>
      <w:r w:rsidRPr="00DC4EED">
        <w:rPr>
          <w:rFonts w:ascii="Times New Roman" w:eastAsia="標楷體" w:hAnsi="Times New Roman" w:cs="Times New Roman"/>
          <w:lang w:eastAsia="zh-TW"/>
        </w:rPr>
        <w:t>蒐集個人資料之目的</w:t>
      </w:r>
    </w:p>
    <w:p w:rsidR="00DC4EED" w:rsidRDefault="00DC4EED" w:rsidP="00DC4EED">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w w:val="95"/>
          <w:lang w:eastAsia="zh-TW"/>
        </w:rPr>
        <w:t>本校為</w:t>
      </w:r>
      <w:r w:rsidRPr="00DC4EED">
        <w:rPr>
          <w:rFonts w:ascii="Times New Roman" w:eastAsia="標楷體" w:hAnsi="Times New Roman" w:cs="Times New Roman" w:hint="eastAsia"/>
          <w:w w:val="95"/>
          <w:highlight w:val="yellow"/>
          <w:u w:val="single"/>
          <w:lang w:eastAsia="zh-TW"/>
        </w:rPr>
        <w:t>執行工學院專題研究成果競賽業務</w:t>
      </w:r>
      <w:r w:rsidRPr="00DC4EED">
        <w:rPr>
          <w:rFonts w:ascii="Times New Roman" w:eastAsia="標楷體" w:hAnsi="Times New Roman" w:cs="Times New Roman"/>
          <w:w w:val="95"/>
          <w:lang w:eastAsia="zh-TW"/>
        </w:rPr>
        <w:t>需蒐集您的個人資料。</w:t>
      </w:r>
    </w:p>
    <w:p w:rsidR="00DC4EED" w:rsidRPr="00DC4EED" w:rsidRDefault="00DC4EED" w:rsidP="00DC4EED">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lang w:eastAsia="zh-TW"/>
        </w:rPr>
        <w:t>當您的個人資料使用方式與當初本校蒐集的目的不同時，我們會在使用前先徵求您的書面同意，您可以拒絕向本校提供個人資料，但您可能因此喪失您的權益。</w:t>
      </w:r>
    </w:p>
    <w:p w:rsidR="00DC4EED" w:rsidRPr="00DC4EED" w:rsidRDefault="00DC4EED" w:rsidP="00DC4EED">
      <w:pPr>
        <w:pStyle w:val="ac"/>
        <w:numPr>
          <w:ilvl w:val="0"/>
          <w:numId w:val="19"/>
        </w:numPr>
        <w:spacing w:before="0"/>
        <w:ind w:left="1054" w:right="147" w:hanging="357"/>
        <w:rPr>
          <w:rFonts w:ascii="Times New Roman" w:eastAsia="標楷體" w:hAnsi="Times New Roman" w:cs="Times New Roman"/>
          <w:w w:val="95"/>
          <w:lang w:eastAsia="zh-TW"/>
        </w:rPr>
      </w:pPr>
      <w:r w:rsidRPr="00DC4EED">
        <w:rPr>
          <w:rFonts w:ascii="Times New Roman" w:eastAsia="標楷體" w:hAnsi="Times New Roman" w:cs="Times New Roman"/>
          <w:lang w:eastAsia="zh-TW"/>
        </w:rPr>
        <w:t>本校利用您的個人資料期間為即日起</w:t>
      </w:r>
      <w:r w:rsidRPr="00DC4EED">
        <w:rPr>
          <w:rFonts w:ascii="Times New Roman" w:eastAsia="標楷體" w:hAnsi="Times New Roman" w:cs="Times New Roman"/>
          <w:spacing w:val="-17"/>
          <w:lang w:eastAsia="zh-TW"/>
        </w:rPr>
        <w:t xml:space="preserve"> </w:t>
      </w:r>
      <w:r w:rsidRPr="00DC4EED">
        <w:rPr>
          <w:rFonts w:ascii="Times New Roman" w:eastAsia="標楷體" w:hAnsi="Times New Roman" w:cs="Times New Roman"/>
          <w:spacing w:val="-1"/>
          <w:highlight w:val="yellow"/>
          <w:u w:val="single" w:color="000000"/>
          <w:lang w:eastAsia="zh-TW"/>
        </w:rPr>
        <w:t>1</w:t>
      </w:r>
      <w:r w:rsidRPr="00DC4EED">
        <w:rPr>
          <w:rFonts w:ascii="Times New Roman" w:eastAsia="標楷體" w:hAnsi="Times New Roman" w:cs="Times New Roman"/>
          <w:spacing w:val="-18"/>
          <w:highlight w:val="yellow"/>
          <w:u w:val="single" w:color="000000"/>
          <w:lang w:eastAsia="zh-TW"/>
        </w:rPr>
        <w:t xml:space="preserve"> </w:t>
      </w:r>
      <w:r w:rsidRPr="00DC4EED">
        <w:rPr>
          <w:rFonts w:ascii="Times New Roman" w:eastAsia="標楷體" w:hAnsi="Times New Roman" w:cs="Times New Roman"/>
          <w:highlight w:val="yellow"/>
          <w:u w:val="single" w:color="000000"/>
          <w:lang w:eastAsia="zh-TW"/>
        </w:rPr>
        <w:t>年內</w:t>
      </w:r>
      <w:r w:rsidRPr="00DC4EED">
        <w:rPr>
          <w:rFonts w:ascii="Times New Roman" w:eastAsia="標楷體" w:hAnsi="Times New Roman" w:cs="Times New Roman"/>
          <w:spacing w:val="-1"/>
          <w:lang w:eastAsia="zh-TW"/>
        </w:rPr>
        <w:t>，利用地區為台灣地區。</w:t>
      </w:r>
    </w:p>
    <w:p w:rsidR="00DC4EED" w:rsidRPr="00DC4EED" w:rsidRDefault="00DC4EED" w:rsidP="00DC4EED">
      <w:pPr>
        <w:pStyle w:val="1"/>
        <w:spacing w:line="396" w:lineRule="exact"/>
        <w:rPr>
          <w:rFonts w:ascii="Times New Roman" w:eastAsia="標楷體" w:hAnsi="Times New Roman" w:cs="Times New Roman"/>
          <w:b w:val="0"/>
          <w:bCs w:val="0"/>
          <w:lang w:eastAsia="zh-TW"/>
        </w:rPr>
      </w:pPr>
      <w:r w:rsidRPr="00DC4EED">
        <w:rPr>
          <w:rFonts w:ascii="Times New Roman" w:eastAsia="標楷體" w:hAnsi="Times New Roman" w:cs="Times New Roman"/>
          <w:lang w:eastAsia="zh-TW"/>
        </w:rPr>
        <w:t>三、</w:t>
      </w:r>
      <w:r w:rsidRPr="00DC4EED">
        <w:rPr>
          <w:rFonts w:ascii="Times New Roman" w:eastAsia="標楷體" w:hAnsi="Times New Roman" w:cs="Times New Roman"/>
          <w:spacing w:val="-55"/>
          <w:lang w:eastAsia="zh-TW"/>
        </w:rPr>
        <w:t xml:space="preserve"> </w:t>
      </w:r>
      <w:r w:rsidRPr="00DC4EED">
        <w:rPr>
          <w:rFonts w:ascii="Times New Roman" w:eastAsia="標楷體" w:hAnsi="Times New Roman" w:cs="Times New Roman"/>
          <w:lang w:eastAsia="zh-TW"/>
        </w:rPr>
        <w:t>基本資料之保密</w:t>
      </w:r>
    </w:p>
    <w:p w:rsidR="00DC4EED" w:rsidRPr="00DC4EED" w:rsidRDefault="00DC4EED" w:rsidP="00DC4EED">
      <w:pPr>
        <w:pStyle w:val="ac"/>
        <w:spacing w:before="53" w:line="300" w:lineRule="auto"/>
        <w:ind w:left="472" w:right="268"/>
        <w:jc w:val="both"/>
        <w:rPr>
          <w:rFonts w:ascii="Times New Roman" w:eastAsia="標楷體" w:hAnsi="Times New Roman" w:cs="Times New Roman"/>
          <w:lang w:eastAsia="zh-TW"/>
        </w:rPr>
      </w:pPr>
      <w:r w:rsidRPr="00DC4EED">
        <w:rPr>
          <w:rFonts w:ascii="Times New Roman" w:eastAsia="標楷體" w:hAnsi="Times New Roman" w:cs="Times New Roman"/>
          <w:w w:val="95"/>
          <w:lang w:eastAsia="zh-TW"/>
        </w:rPr>
        <w:t>您的個人資料受到本校【隱私權政策聲明】之保護及規範。本校如違反「個人資料保護法」規定或因天災、事變或其他不可抗力所致者，致您的個人資料被竊取、洩漏、竄改、遭其他侵害者，本校將於查明後以電話、信</w:t>
      </w:r>
      <w:r w:rsidRPr="00DC4EED">
        <w:rPr>
          <w:rFonts w:ascii="Times New Roman" w:eastAsia="標楷體" w:hAnsi="Times New Roman" w:cs="Times New Roman"/>
          <w:lang w:eastAsia="zh-TW"/>
        </w:rPr>
        <w:t>函、電子郵件或網站公告等方法，擇適當方式通知您。</w:t>
      </w:r>
    </w:p>
    <w:p w:rsidR="00DC4EED" w:rsidRPr="00DC4EED" w:rsidRDefault="00DC4EED" w:rsidP="00DC4EED">
      <w:pPr>
        <w:spacing w:line="324" w:lineRule="exact"/>
        <w:ind w:left="187"/>
        <w:rPr>
          <w:rFonts w:eastAsia="標楷體"/>
        </w:rPr>
      </w:pPr>
      <w:r w:rsidRPr="00DC4EED">
        <w:rPr>
          <w:rFonts w:eastAsia="標楷體"/>
        </w:rPr>
        <w:t>四、</w:t>
      </w:r>
      <w:r w:rsidRPr="00DC4EED">
        <w:rPr>
          <w:rFonts w:eastAsia="標楷體"/>
          <w:spacing w:val="-33"/>
        </w:rPr>
        <w:t xml:space="preserve"> </w:t>
      </w:r>
      <w:r w:rsidRPr="00DC4EED">
        <w:rPr>
          <w:rFonts w:eastAsia="標楷體"/>
          <w:b/>
          <w:bCs/>
        </w:rPr>
        <w:t>同意書之效力</w:t>
      </w:r>
    </w:p>
    <w:p w:rsidR="00DC4EED" w:rsidRPr="00DC4EED" w:rsidRDefault="00DC4EED" w:rsidP="00DC4EED">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color w:val="FF0000"/>
          <w:lang w:eastAsia="zh-TW"/>
        </w:rPr>
        <w:t>當您勾選「我同意」並簽署本同意書時，即</w:t>
      </w:r>
      <w:r w:rsidRPr="00DC4EED">
        <w:rPr>
          <w:rFonts w:ascii="Times New Roman" w:eastAsia="標楷體" w:hAnsi="Times New Roman" w:cs="Times New Roman"/>
          <w:color w:val="FF0000"/>
          <w:w w:val="95"/>
          <w:lang w:eastAsia="zh-TW"/>
        </w:rPr>
        <w:t>表示您已閱讀、瞭解並同意本同意書之所有內容。</w:t>
      </w:r>
    </w:p>
    <w:p w:rsidR="00DC4EED" w:rsidRDefault="00DC4EED" w:rsidP="00DC4EED">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spacing w:val="-2"/>
          <w:w w:val="95"/>
          <w:lang w:eastAsia="zh-TW"/>
        </w:rPr>
        <w:t>本校保留隨時修改本同意書規範之權利，本校將於修改規範時，於本校網頁</w:t>
      </w:r>
      <w:r w:rsidRPr="00DC4EED">
        <w:rPr>
          <w:rFonts w:ascii="Times New Roman" w:eastAsia="標楷體" w:hAnsi="Times New Roman" w:cs="Times New Roman"/>
          <w:spacing w:val="-2"/>
          <w:w w:val="95"/>
          <w:lang w:eastAsia="zh-TW"/>
        </w:rPr>
        <w:t>(</w:t>
      </w:r>
      <w:r w:rsidRPr="00DC4EED">
        <w:rPr>
          <w:rFonts w:ascii="Times New Roman" w:eastAsia="標楷體" w:hAnsi="Times New Roman" w:cs="Times New Roman"/>
          <w:spacing w:val="-2"/>
          <w:w w:val="95"/>
          <w:lang w:eastAsia="zh-TW"/>
        </w:rPr>
        <w:t>站</w:t>
      </w:r>
      <w:r w:rsidRPr="00DC4EED">
        <w:rPr>
          <w:rFonts w:ascii="Times New Roman" w:eastAsia="標楷體" w:hAnsi="Times New Roman" w:cs="Times New Roman"/>
          <w:spacing w:val="-2"/>
          <w:w w:val="95"/>
          <w:lang w:eastAsia="zh-TW"/>
        </w:rPr>
        <w:t>)</w:t>
      </w:r>
      <w:r w:rsidRPr="00DC4EED">
        <w:rPr>
          <w:rFonts w:ascii="Times New Roman" w:eastAsia="標楷體" w:hAnsi="Times New Roman" w:cs="Times New Roman"/>
          <w:spacing w:val="-2"/>
          <w:w w:val="95"/>
          <w:lang w:eastAsia="zh-TW"/>
        </w:rPr>
        <w:t>公告修改之事實，</w:t>
      </w:r>
      <w:proofErr w:type="gramStart"/>
      <w:r w:rsidRPr="00DC4EED">
        <w:rPr>
          <w:rFonts w:ascii="Times New Roman" w:eastAsia="標楷體" w:hAnsi="Times New Roman" w:cs="Times New Roman"/>
          <w:spacing w:val="-2"/>
          <w:w w:val="95"/>
          <w:lang w:eastAsia="zh-TW"/>
        </w:rPr>
        <w:t>不</w:t>
      </w:r>
      <w:proofErr w:type="gramEnd"/>
      <w:r w:rsidRPr="00DC4EED">
        <w:rPr>
          <w:rFonts w:ascii="Times New Roman" w:eastAsia="標楷體" w:hAnsi="Times New Roman" w:cs="Times New Roman"/>
          <w:spacing w:val="-2"/>
          <w:w w:val="95"/>
          <w:lang w:eastAsia="zh-TW"/>
        </w:rPr>
        <w:t>另作個</w:t>
      </w:r>
      <w:r w:rsidRPr="00DC4EED">
        <w:rPr>
          <w:rFonts w:ascii="Times New Roman" w:eastAsia="標楷體" w:hAnsi="Times New Roman" w:cs="Times New Roman"/>
          <w:spacing w:val="78"/>
          <w:w w:val="99"/>
          <w:lang w:eastAsia="zh-TW"/>
        </w:rPr>
        <w:t xml:space="preserve"> </w:t>
      </w:r>
      <w:r w:rsidRPr="00DC4EED">
        <w:rPr>
          <w:rFonts w:ascii="Times New Roman" w:eastAsia="標楷體" w:hAnsi="Times New Roman" w:cs="Times New Roman"/>
          <w:lang w:eastAsia="zh-TW"/>
        </w:rPr>
        <w:t>別通知。如果您不同意修改的內容，請勿繼續接受本服務。否則將視為您已同意並接受本同意書該等增訂或修改內容之拘束。</w:t>
      </w:r>
    </w:p>
    <w:p w:rsidR="00DC4EED" w:rsidRPr="00DC4EED" w:rsidRDefault="00DC4EED" w:rsidP="00DC4EED">
      <w:pPr>
        <w:pStyle w:val="ac"/>
        <w:numPr>
          <w:ilvl w:val="0"/>
          <w:numId w:val="20"/>
        </w:numPr>
        <w:spacing w:before="0"/>
        <w:ind w:left="1094" w:hanging="482"/>
        <w:rPr>
          <w:rFonts w:ascii="Times New Roman" w:eastAsia="標楷體" w:hAnsi="Times New Roman" w:cs="Times New Roman"/>
          <w:lang w:eastAsia="zh-TW"/>
        </w:rPr>
      </w:pPr>
      <w:r w:rsidRPr="00DC4EED">
        <w:rPr>
          <w:rFonts w:ascii="Times New Roman" w:eastAsia="標楷體" w:hAnsi="Times New Roman" w:cs="Times New Roman"/>
          <w:w w:val="95"/>
          <w:lang w:eastAsia="zh-TW"/>
        </w:rPr>
        <w:t>您自本同意書取得的任何建議或資訊，無論是書面或口頭形式，除非本同意書條款有明確規定，</w:t>
      </w:r>
      <w:proofErr w:type="gramStart"/>
      <w:r w:rsidRPr="00DC4EED">
        <w:rPr>
          <w:rFonts w:ascii="Times New Roman" w:eastAsia="標楷體" w:hAnsi="Times New Roman" w:cs="Times New Roman"/>
          <w:w w:val="95"/>
          <w:lang w:eastAsia="zh-TW"/>
        </w:rPr>
        <w:t>均不構成</w:t>
      </w:r>
      <w:proofErr w:type="gramEnd"/>
      <w:r w:rsidRPr="00DC4EED">
        <w:rPr>
          <w:rFonts w:ascii="Times New Roman" w:eastAsia="標楷體" w:hAnsi="Times New Roman" w:cs="Times New Roman"/>
          <w:w w:val="99"/>
          <w:lang w:eastAsia="zh-TW"/>
        </w:rPr>
        <w:t xml:space="preserve"> </w:t>
      </w:r>
      <w:r w:rsidRPr="00DC4EED">
        <w:rPr>
          <w:rFonts w:ascii="Times New Roman" w:eastAsia="標楷體" w:hAnsi="Times New Roman" w:cs="Times New Roman"/>
          <w:lang w:eastAsia="zh-TW"/>
        </w:rPr>
        <w:t>本同意條款以外之任何保證。</w:t>
      </w:r>
    </w:p>
    <w:p w:rsidR="00DC4EED" w:rsidRPr="00DC4EED" w:rsidRDefault="00DC4EED" w:rsidP="00DC4EED">
      <w:pPr>
        <w:spacing w:line="318" w:lineRule="exact"/>
        <w:ind w:left="472" w:hanging="285"/>
        <w:rPr>
          <w:rFonts w:eastAsia="標楷體"/>
        </w:rPr>
      </w:pPr>
      <w:r w:rsidRPr="00DC4EED">
        <w:rPr>
          <w:rFonts w:eastAsia="標楷體"/>
          <w:b/>
          <w:bCs/>
          <w:sz w:val="22"/>
          <w:szCs w:val="22"/>
        </w:rPr>
        <w:t>五、</w:t>
      </w:r>
      <w:r w:rsidRPr="00DC4EED">
        <w:rPr>
          <w:rFonts w:eastAsia="標楷體"/>
          <w:b/>
          <w:bCs/>
          <w:spacing w:val="-60"/>
          <w:sz w:val="22"/>
          <w:szCs w:val="22"/>
        </w:rPr>
        <w:t xml:space="preserve"> </w:t>
      </w:r>
      <w:proofErr w:type="gramStart"/>
      <w:r w:rsidRPr="00DC4EED">
        <w:rPr>
          <w:rFonts w:eastAsia="標楷體"/>
          <w:b/>
          <w:bCs/>
          <w:sz w:val="22"/>
          <w:szCs w:val="22"/>
        </w:rPr>
        <w:t>準</w:t>
      </w:r>
      <w:proofErr w:type="gramEnd"/>
      <w:r w:rsidRPr="00DC4EED">
        <w:rPr>
          <w:rFonts w:eastAsia="標楷體"/>
          <w:b/>
          <w:bCs/>
          <w:sz w:val="22"/>
          <w:szCs w:val="22"/>
        </w:rPr>
        <w:t>據法與管轄法院</w:t>
      </w:r>
    </w:p>
    <w:p w:rsidR="00DC4EED" w:rsidRPr="00DC4EED" w:rsidRDefault="00DC4EED" w:rsidP="00DC4EED">
      <w:pPr>
        <w:pStyle w:val="ac"/>
        <w:spacing w:before="0" w:line="300" w:lineRule="auto"/>
        <w:ind w:left="472" w:right="267"/>
        <w:jc w:val="both"/>
        <w:rPr>
          <w:rFonts w:ascii="Times New Roman" w:eastAsia="標楷體" w:hAnsi="Times New Roman" w:cs="Times New Roman"/>
          <w:lang w:eastAsia="zh-TW"/>
        </w:rPr>
      </w:pPr>
      <w:r w:rsidRPr="00DC4EED">
        <w:rPr>
          <w:rFonts w:ascii="Times New Roman" w:eastAsia="標楷體" w:hAnsi="Times New Roman" w:cs="Times New Roman"/>
          <w:w w:val="95"/>
          <w:lang w:eastAsia="zh-TW"/>
        </w:rPr>
        <w:t>本同意書之解釋與適用，以及本同意書有關之爭議，</w:t>
      </w:r>
      <w:proofErr w:type="gramStart"/>
      <w:r w:rsidRPr="00DC4EED">
        <w:rPr>
          <w:rFonts w:ascii="Times New Roman" w:eastAsia="標楷體" w:hAnsi="Times New Roman" w:cs="Times New Roman"/>
          <w:w w:val="95"/>
          <w:lang w:eastAsia="zh-TW"/>
        </w:rPr>
        <w:t>均應依照</w:t>
      </w:r>
      <w:proofErr w:type="gramEnd"/>
      <w:r w:rsidRPr="00DC4EED">
        <w:rPr>
          <w:rFonts w:ascii="Times New Roman" w:eastAsia="標楷體" w:hAnsi="Times New Roman" w:cs="Times New Roman"/>
          <w:w w:val="95"/>
          <w:lang w:eastAsia="zh-TW"/>
        </w:rPr>
        <w:t>中華民國法律予以處理，並以臺灣臺中地方法院</w:t>
      </w:r>
      <w:r w:rsidRPr="00DC4EED">
        <w:rPr>
          <w:rFonts w:ascii="Times New Roman" w:eastAsia="標楷體" w:hAnsi="Times New Roman" w:cs="Times New Roman"/>
          <w:lang w:eastAsia="zh-TW"/>
        </w:rPr>
        <w:t>為管轄法院。</w:t>
      </w:r>
    </w:p>
    <w:p w:rsidR="00DC4EED" w:rsidRPr="00DC4EED" w:rsidRDefault="00DC4EED" w:rsidP="00DC4EED">
      <w:pPr>
        <w:pStyle w:val="1"/>
        <w:tabs>
          <w:tab w:val="left" w:pos="5233"/>
          <w:tab w:val="left" w:pos="7755"/>
          <w:tab w:val="left" w:pos="9236"/>
          <w:tab w:val="left" w:pos="9956"/>
          <w:tab w:val="left" w:pos="10677"/>
        </w:tabs>
        <w:spacing w:before="87"/>
        <w:rPr>
          <w:rFonts w:ascii="Times New Roman" w:eastAsia="標楷體" w:hAnsi="Times New Roman" w:cs="Times New Roman"/>
          <w:b w:val="0"/>
          <w:bCs w:val="0"/>
          <w:lang w:eastAsia="zh-TW"/>
        </w:rPr>
      </w:pPr>
      <w:r>
        <w:rPr>
          <w:rFonts w:ascii="標楷體" w:eastAsia="標楷體" w:hAnsi="標楷體" w:cs="Times New Roman" w:hint="eastAsia"/>
          <w:lang w:eastAsia="zh-TW"/>
        </w:rPr>
        <w:t>□</w:t>
      </w:r>
      <w:r w:rsidRPr="00DC4EED">
        <w:rPr>
          <w:rFonts w:ascii="Times New Roman" w:eastAsia="標楷體" w:hAnsi="Times New Roman" w:cs="Times New Roman"/>
          <w:lang w:eastAsia="zh-TW"/>
        </w:rPr>
        <w:t>我已閱讀並接受上述同意書內容</w:t>
      </w:r>
      <w:r>
        <w:rPr>
          <w:rFonts w:ascii="Times New Roman" w:eastAsia="標楷體" w:hAnsi="Times New Roman" w:cs="Times New Roman" w:hint="eastAsia"/>
          <w:lang w:eastAsia="zh-TW"/>
        </w:rPr>
        <w:t xml:space="preserve">    </w:t>
      </w:r>
      <w:r w:rsidRPr="00DC4EED">
        <w:rPr>
          <w:rFonts w:ascii="Times New Roman" w:eastAsia="標楷體" w:hAnsi="Times New Roman" w:cs="Times New Roman"/>
          <w:w w:val="95"/>
          <w:lang w:eastAsia="zh-TW"/>
        </w:rPr>
        <w:t>當事人簽名</w:t>
      </w:r>
      <w:r w:rsidRPr="00DC4EED">
        <w:rPr>
          <w:rFonts w:ascii="Times New Roman" w:eastAsia="標楷體" w:hAnsi="Times New Roman" w:cs="Times New Roman"/>
          <w:u w:val="thick" w:color="000000"/>
          <w:lang w:eastAsia="zh-TW"/>
        </w:rPr>
        <w:t>(</w:t>
      </w:r>
      <w:proofErr w:type="gramStart"/>
      <w:r w:rsidRPr="00DC4EED">
        <w:rPr>
          <w:rFonts w:ascii="Times New Roman" w:eastAsia="標楷體" w:hAnsi="Times New Roman" w:cs="Times New Roman"/>
          <w:u w:val="thick" w:color="000000"/>
          <w:lang w:eastAsia="zh-TW"/>
        </w:rPr>
        <w:t>請親簽</w:t>
      </w:r>
      <w:proofErr w:type="gramEnd"/>
      <w:r w:rsidRPr="00DC4EED">
        <w:rPr>
          <w:rFonts w:ascii="Times New Roman" w:eastAsia="標楷體" w:hAnsi="Times New Roman" w:cs="Times New Roman"/>
          <w:u w:val="thick" w:color="000000"/>
          <w:lang w:eastAsia="zh-TW"/>
        </w:rPr>
        <w:t>)</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年</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月</w:t>
      </w:r>
      <w:r w:rsidRPr="00DC4EED">
        <w:rPr>
          <w:rFonts w:ascii="Times New Roman" w:eastAsia="標楷體" w:hAnsi="Times New Roman" w:cs="Times New Roman"/>
          <w:u w:val="thick" w:color="000000"/>
          <w:lang w:eastAsia="zh-TW"/>
        </w:rPr>
        <w:tab/>
      </w:r>
      <w:r w:rsidRPr="00DC4EED">
        <w:rPr>
          <w:rFonts w:ascii="Times New Roman" w:eastAsia="標楷體" w:hAnsi="Times New Roman" w:cs="Times New Roman"/>
          <w:u w:val="thick" w:color="000000"/>
          <w:lang w:eastAsia="zh-TW"/>
        </w:rPr>
        <w:t>日</w:t>
      </w:r>
      <w:r w:rsidRPr="00DC4EED">
        <w:rPr>
          <w:rFonts w:ascii="Times New Roman" w:eastAsia="標楷體" w:hAnsi="Times New Roman" w:cs="Times New Roman"/>
          <w:spacing w:val="-5"/>
          <w:u w:val="thick" w:color="000000"/>
          <w:lang w:eastAsia="zh-TW"/>
        </w:rPr>
        <w:t xml:space="preserve"> </w:t>
      </w:r>
    </w:p>
    <w:p w:rsidR="001C0523" w:rsidRDefault="001C0523" w:rsidP="004E1C00">
      <w:pPr>
        <w:spacing w:before="180"/>
        <w:rPr>
          <w:rFonts w:asciiTheme="majorBidi" w:hAnsiTheme="majorBidi" w:cstheme="majorBidi"/>
          <w:b/>
          <w:sz w:val="32"/>
          <w:szCs w:val="32"/>
        </w:rPr>
        <w:sectPr w:rsidR="001C0523" w:rsidSect="001662FE">
          <w:headerReference w:type="default" r:id="rId11"/>
          <w:footerReference w:type="default" r:id="rId12"/>
          <w:pgSz w:w="11906" w:h="16838" w:code="9"/>
          <w:pgMar w:top="454" w:right="424" w:bottom="454" w:left="567" w:header="340" w:footer="340" w:gutter="0"/>
          <w:cols w:space="425"/>
          <w:docGrid w:type="lines" w:linePitch="360"/>
        </w:sectPr>
      </w:pPr>
    </w:p>
    <w:p w:rsidR="003B5CCC" w:rsidRDefault="003B5CCC" w:rsidP="003B5CCC">
      <w:pPr>
        <w:snapToGrid w:val="0"/>
        <w:ind w:left="283" w:rightChars="177" w:right="425" w:hanging="408"/>
        <w:jc w:val="center"/>
        <w:rPr>
          <w:rFonts w:eastAsia="標楷體"/>
          <w:b/>
          <w:bCs/>
          <w:sz w:val="32"/>
          <w:szCs w:val="32"/>
        </w:rPr>
      </w:pPr>
      <w:r w:rsidRPr="00871A71">
        <w:rPr>
          <w:rFonts w:eastAsia="標楷體"/>
          <w:b/>
          <w:bCs/>
          <w:sz w:val="32"/>
          <w:szCs w:val="32"/>
        </w:rPr>
        <w:lastRenderedPageBreak/>
        <w:t xml:space="preserve">The Regulation of Undergraduate Research Project Competition </w:t>
      </w:r>
    </w:p>
    <w:p w:rsidR="003B5CCC" w:rsidRPr="00871A71" w:rsidRDefault="003B5CCC" w:rsidP="003B5CCC">
      <w:pPr>
        <w:snapToGrid w:val="0"/>
        <w:ind w:left="283" w:rightChars="177" w:right="425" w:hanging="408"/>
        <w:jc w:val="center"/>
        <w:rPr>
          <w:rFonts w:eastAsia="標楷體"/>
          <w:b/>
          <w:bCs/>
          <w:sz w:val="32"/>
          <w:szCs w:val="32"/>
        </w:rPr>
      </w:pPr>
      <w:r w:rsidRPr="00871A71">
        <w:rPr>
          <w:rFonts w:eastAsia="標楷體"/>
          <w:b/>
          <w:bCs/>
          <w:sz w:val="32"/>
          <w:szCs w:val="32"/>
        </w:rPr>
        <w:t xml:space="preserve">of College of Engineering at National Chung </w:t>
      </w:r>
      <w:proofErr w:type="spellStart"/>
      <w:r w:rsidRPr="00871A71">
        <w:rPr>
          <w:rFonts w:eastAsia="標楷體"/>
          <w:b/>
          <w:bCs/>
          <w:sz w:val="32"/>
          <w:szCs w:val="32"/>
        </w:rPr>
        <w:t>Hsing</w:t>
      </w:r>
      <w:proofErr w:type="spellEnd"/>
      <w:r w:rsidRPr="00871A71">
        <w:rPr>
          <w:rFonts w:eastAsia="標楷體"/>
          <w:b/>
          <w:bCs/>
          <w:sz w:val="32"/>
          <w:szCs w:val="32"/>
        </w:rPr>
        <w:t xml:space="preserve"> University</w:t>
      </w:r>
    </w:p>
    <w:p w:rsidR="003B5CCC" w:rsidRPr="0046015F" w:rsidRDefault="003B5CCC" w:rsidP="003B5CCC">
      <w:pPr>
        <w:snapToGrid w:val="0"/>
        <w:spacing w:line="320" w:lineRule="exact"/>
        <w:ind w:left="284" w:rightChars="177" w:right="425" w:hanging="408"/>
        <w:jc w:val="center"/>
        <w:rPr>
          <w:rFonts w:eastAsia="標楷體"/>
          <w:b/>
          <w:color w:val="000000"/>
          <w:sz w:val="32"/>
          <w:szCs w:val="32"/>
        </w:rPr>
      </w:pPr>
    </w:p>
    <w:p w:rsidR="003B5CCC" w:rsidRPr="0031379A" w:rsidRDefault="003B5CCC" w:rsidP="003B5CCC">
      <w:pPr>
        <w:snapToGrid w:val="0"/>
        <w:spacing w:line="320" w:lineRule="exact"/>
        <w:ind w:left="284" w:rightChars="177" w:right="425" w:hanging="408"/>
        <w:jc w:val="right"/>
        <w:rPr>
          <w:rFonts w:eastAsia="標楷體"/>
          <w:iCs/>
          <w:sz w:val="20"/>
        </w:rPr>
      </w:pPr>
      <w:r w:rsidRPr="0031379A">
        <w:rPr>
          <w:rFonts w:eastAsia="標楷體"/>
          <w:iCs/>
          <w:sz w:val="20"/>
        </w:rPr>
        <w:t xml:space="preserve">Amended and approved by College Affairs Meeting, </w:t>
      </w:r>
      <w:r>
        <w:rPr>
          <w:rFonts w:eastAsia="標楷體"/>
          <w:iCs/>
          <w:sz w:val="20"/>
        </w:rPr>
        <w:t>2010</w:t>
      </w:r>
      <w:r w:rsidRPr="0031379A">
        <w:rPr>
          <w:rFonts w:eastAsia="標楷體"/>
          <w:iCs/>
          <w:sz w:val="20"/>
        </w:rPr>
        <w:t>.</w:t>
      </w:r>
      <w:r>
        <w:rPr>
          <w:rFonts w:eastAsia="標楷體"/>
          <w:iCs/>
          <w:sz w:val="20"/>
        </w:rPr>
        <w:t>6</w:t>
      </w:r>
      <w:r w:rsidRPr="0031379A">
        <w:rPr>
          <w:rFonts w:eastAsia="標楷體"/>
          <w:iCs/>
          <w:sz w:val="20"/>
        </w:rPr>
        <w:t>.</w:t>
      </w:r>
      <w:r>
        <w:rPr>
          <w:rFonts w:eastAsia="標楷體"/>
          <w:iCs/>
          <w:sz w:val="20"/>
        </w:rPr>
        <w:t>24</w:t>
      </w:r>
    </w:p>
    <w:p w:rsidR="003B5CCC" w:rsidRPr="0031379A" w:rsidRDefault="003B5CCC" w:rsidP="003B5CCC">
      <w:pPr>
        <w:snapToGrid w:val="0"/>
        <w:spacing w:line="320" w:lineRule="exact"/>
        <w:ind w:left="284" w:rightChars="177" w:right="425" w:hanging="408"/>
        <w:jc w:val="right"/>
        <w:rPr>
          <w:rFonts w:eastAsia="標楷體"/>
          <w:iCs/>
          <w:sz w:val="20"/>
        </w:rPr>
      </w:pPr>
      <w:r w:rsidRPr="0031379A">
        <w:rPr>
          <w:rFonts w:eastAsia="標楷體"/>
          <w:iCs/>
          <w:sz w:val="20"/>
        </w:rPr>
        <w:t xml:space="preserve">Amended and approved by College Affairs Meeting, </w:t>
      </w:r>
      <w:r>
        <w:rPr>
          <w:rFonts w:eastAsia="標楷體"/>
          <w:iCs/>
          <w:sz w:val="20"/>
        </w:rPr>
        <w:t>2014</w:t>
      </w:r>
      <w:r w:rsidRPr="0031379A">
        <w:rPr>
          <w:rFonts w:eastAsia="標楷體"/>
          <w:iCs/>
          <w:sz w:val="20"/>
        </w:rPr>
        <w:t>.</w:t>
      </w:r>
      <w:r>
        <w:rPr>
          <w:rFonts w:eastAsia="標楷體"/>
          <w:iCs/>
          <w:sz w:val="20"/>
        </w:rPr>
        <w:t>3</w:t>
      </w:r>
      <w:r w:rsidRPr="0031379A">
        <w:rPr>
          <w:rFonts w:eastAsia="標楷體"/>
          <w:iCs/>
          <w:sz w:val="20"/>
        </w:rPr>
        <w:t>.</w:t>
      </w:r>
      <w:r>
        <w:rPr>
          <w:rFonts w:eastAsia="標楷體"/>
          <w:iCs/>
          <w:sz w:val="20"/>
        </w:rPr>
        <w:t>15</w:t>
      </w:r>
    </w:p>
    <w:p w:rsidR="003B5CCC" w:rsidRPr="0031379A" w:rsidRDefault="003B5CCC" w:rsidP="003B5CCC">
      <w:pPr>
        <w:snapToGrid w:val="0"/>
        <w:spacing w:line="320" w:lineRule="exact"/>
        <w:ind w:left="284" w:rightChars="177" w:right="425" w:hanging="408"/>
        <w:jc w:val="right"/>
        <w:rPr>
          <w:rFonts w:eastAsia="標楷體"/>
          <w:iCs/>
          <w:sz w:val="20"/>
        </w:rPr>
      </w:pPr>
      <w:r w:rsidRPr="0031379A">
        <w:rPr>
          <w:rFonts w:eastAsia="標楷體"/>
          <w:iCs/>
          <w:sz w:val="20"/>
        </w:rPr>
        <w:t xml:space="preserve">Amended and approved by College Affairs Meeting, </w:t>
      </w:r>
      <w:r>
        <w:rPr>
          <w:rFonts w:eastAsia="標楷體"/>
          <w:iCs/>
          <w:sz w:val="20"/>
        </w:rPr>
        <w:t>2017</w:t>
      </w:r>
      <w:r w:rsidRPr="0031379A">
        <w:rPr>
          <w:rFonts w:eastAsia="標楷體"/>
          <w:iCs/>
          <w:sz w:val="20"/>
        </w:rPr>
        <w:t>.</w:t>
      </w:r>
      <w:r>
        <w:rPr>
          <w:rFonts w:eastAsia="標楷體"/>
          <w:iCs/>
          <w:sz w:val="20"/>
        </w:rPr>
        <w:t>10</w:t>
      </w:r>
      <w:r w:rsidRPr="0031379A">
        <w:rPr>
          <w:rFonts w:eastAsia="標楷體"/>
          <w:iCs/>
          <w:sz w:val="20"/>
        </w:rPr>
        <w:t>.</w:t>
      </w:r>
      <w:r>
        <w:rPr>
          <w:rFonts w:eastAsia="標楷體"/>
          <w:iCs/>
          <w:sz w:val="20"/>
        </w:rPr>
        <w:t>25</w:t>
      </w:r>
    </w:p>
    <w:p w:rsidR="003B5CCC" w:rsidRPr="0031379A" w:rsidRDefault="003B5CCC" w:rsidP="003B5CCC">
      <w:pPr>
        <w:snapToGrid w:val="0"/>
        <w:spacing w:line="320" w:lineRule="exact"/>
        <w:ind w:left="284" w:rightChars="177" w:right="425" w:hanging="408"/>
        <w:jc w:val="right"/>
        <w:rPr>
          <w:rFonts w:eastAsia="標楷體"/>
          <w:iCs/>
          <w:sz w:val="20"/>
        </w:rPr>
      </w:pPr>
      <w:r w:rsidRPr="0031379A">
        <w:rPr>
          <w:rFonts w:eastAsia="標楷體"/>
          <w:iCs/>
          <w:sz w:val="20"/>
        </w:rPr>
        <w:t xml:space="preserve">Amended and approved by College Affairs Meeting, </w:t>
      </w:r>
      <w:r>
        <w:rPr>
          <w:rFonts w:eastAsia="標楷體"/>
          <w:iCs/>
          <w:sz w:val="20"/>
        </w:rPr>
        <w:t>2020</w:t>
      </w:r>
      <w:r w:rsidRPr="0031379A">
        <w:rPr>
          <w:rFonts w:eastAsia="標楷體"/>
          <w:iCs/>
          <w:sz w:val="20"/>
        </w:rPr>
        <w:t>.</w:t>
      </w:r>
      <w:r>
        <w:rPr>
          <w:rFonts w:eastAsia="標楷體"/>
          <w:iCs/>
          <w:sz w:val="20"/>
        </w:rPr>
        <w:t>2</w:t>
      </w:r>
      <w:r w:rsidRPr="0031379A">
        <w:rPr>
          <w:rFonts w:eastAsia="標楷體"/>
          <w:iCs/>
          <w:sz w:val="20"/>
        </w:rPr>
        <w:t>.</w:t>
      </w:r>
      <w:r>
        <w:rPr>
          <w:rFonts w:eastAsia="標楷體"/>
          <w:iCs/>
          <w:sz w:val="20"/>
        </w:rPr>
        <w:t>6</w:t>
      </w:r>
    </w:p>
    <w:p w:rsidR="003B5CCC" w:rsidRPr="0071000B" w:rsidRDefault="003B5CCC" w:rsidP="003B5CCC">
      <w:pPr>
        <w:snapToGrid w:val="0"/>
        <w:spacing w:line="320" w:lineRule="exact"/>
        <w:ind w:firstLine="641"/>
        <w:jc w:val="right"/>
        <w:rPr>
          <w:rFonts w:eastAsia="標楷體"/>
          <w:iCs/>
          <w:sz w:val="20"/>
        </w:rPr>
      </w:pP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1:</w:t>
      </w:r>
      <w:r w:rsidRPr="00871A71">
        <w:rPr>
          <w:rFonts w:eastAsia="標楷體"/>
          <w:sz w:val="28"/>
          <w:szCs w:val="28"/>
        </w:rPr>
        <w:tab/>
        <w:t xml:space="preserve">“The Regulation of Undergraduate Research Project Competition of College of Engineering at National Chung </w:t>
      </w:r>
      <w:proofErr w:type="spellStart"/>
      <w:r w:rsidRPr="00871A71">
        <w:rPr>
          <w:rFonts w:eastAsia="標楷體"/>
          <w:sz w:val="28"/>
          <w:szCs w:val="28"/>
        </w:rPr>
        <w:t>Hsing</w:t>
      </w:r>
      <w:proofErr w:type="spellEnd"/>
      <w:r w:rsidRPr="00871A71">
        <w:rPr>
          <w:rFonts w:eastAsia="標楷體"/>
          <w:sz w:val="28"/>
          <w:szCs w:val="28"/>
        </w:rPr>
        <w:t xml:space="preserve"> University” </w:t>
      </w:r>
      <w:r>
        <w:rPr>
          <w:rFonts w:eastAsia="標楷體" w:hint="eastAsia"/>
          <w:sz w:val="28"/>
          <w:szCs w:val="28"/>
        </w:rPr>
        <w:t>h</w:t>
      </w:r>
      <w:r>
        <w:rPr>
          <w:rFonts w:eastAsia="標楷體"/>
          <w:sz w:val="28"/>
          <w:szCs w:val="28"/>
        </w:rPr>
        <w:t xml:space="preserve">as been </w:t>
      </w:r>
      <w:r w:rsidRPr="00871A71">
        <w:rPr>
          <w:rFonts w:eastAsia="標楷體"/>
          <w:sz w:val="28"/>
          <w:szCs w:val="28"/>
        </w:rPr>
        <w:t>formulated to encourage undergraduate students to actively participate in research projects, strengthen their experimental and practical abilities, develop their paper writing and poster presentation skills, train them to think systematically, be creative in creation and practical work, and encourage students to form teams.</w:t>
      </w: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2:</w:t>
      </w:r>
      <w:r>
        <w:rPr>
          <w:rFonts w:eastAsia="標楷體"/>
          <w:sz w:val="28"/>
          <w:szCs w:val="28"/>
        </w:rPr>
        <w:tab/>
      </w:r>
      <w:r w:rsidRPr="00871A71">
        <w:rPr>
          <w:rFonts w:eastAsia="標楷體"/>
          <w:sz w:val="28"/>
          <w:szCs w:val="28"/>
        </w:rPr>
        <w:t>Eligibility</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w:t>
      </w:r>
      <w:proofErr w:type="spellStart"/>
      <w:r w:rsidRPr="00871A71">
        <w:rPr>
          <w:rFonts w:eastAsia="標楷體"/>
          <w:sz w:val="28"/>
          <w:szCs w:val="28"/>
        </w:rPr>
        <w:t>i</w:t>
      </w:r>
      <w:proofErr w:type="spellEnd"/>
      <w:r w:rsidRPr="00871A71">
        <w:rPr>
          <w:rFonts w:eastAsia="標楷體"/>
          <w:sz w:val="28"/>
          <w:szCs w:val="28"/>
        </w:rPr>
        <w:t>)</w:t>
      </w:r>
      <w:r w:rsidRPr="00871A71">
        <w:rPr>
          <w:rFonts w:eastAsia="標楷體"/>
          <w:sz w:val="28"/>
          <w:szCs w:val="28"/>
        </w:rPr>
        <w:tab/>
        <w:t>Current undergraduate students of College of Engineering can participate individually or in teams of up to 3 students.</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w:t>
      </w:r>
      <w:r w:rsidRPr="00871A71">
        <w:rPr>
          <w:rFonts w:eastAsia="標楷體"/>
          <w:sz w:val="28"/>
          <w:szCs w:val="28"/>
        </w:rPr>
        <w:tab/>
        <w:t>The participating students/teams submit relevant documents to participate in the competition after being recommended and approved by the research project advisor and their department</w:t>
      </w:r>
      <w:r>
        <w:rPr>
          <w:rFonts w:eastAsia="標楷體"/>
          <w:sz w:val="28"/>
          <w:szCs w:val="28"/>
        </w:rPr>
        <w:t>, respectively</w:t>
      </w:r>
      <w:r w:rsidRPr="00871A71">
        <w:rPr>
          <w:rFonts w:eastAsia="標楷體"/>
          <w:sz w:val="28"/>
          <w:szCs w:val="28"/>
        </w:rPr>
        <w:t>.</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(iii)</w:t>
      </w:r>
      <w:r w:rsidRPr="00871A71">
        <w:rPr>
          <w:rFonts w:eastAsia="標楷體"/>
          <w:sz w:val="28"/>
          <w:szCs w:val="28"/>
        </w:rPr>
        <w:tab/>
        <w:t>Each department can nominate up to 6 students/teams to participate in the competition.</w:t>
      </w: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3:</w:t>
      </w:r>
      <w:r>
        <w:rPr>
          <w:rFonts w:eastAsia="標楷體"/>
          <w:sz w:val="28"/>
          <w:szCs w:val="28"/>
        </w:rPr>
        <w:tab/>
      </w:r>
      <w:r w:rsidRPr="00871A71">
        <w:rPr>
          <w:rFonts w:eastAsia="標楷體"/>
          <w:sz w:val="28"/>
          <w:szCs w:val="28"/>
        </w:rPr>
        <w:t>Evaluation Methods and Procedures</w:t>
      </w:r>
    </w:p>
    <w:p w:rsidR="003B5CCC" w:rsidRPr="00871A71" w:rsidRDefault="003B5CCC" w:rsidP="003B5CCC">
      <w:pPr>
        <w:snapToGrid w:val="0"/>
        <w:spacing w:before="120"/>
        <w:ind w:leftChars="649" w:left="1559" w:rightChars="354" w:right="850" w:hanging="1"/>
        <w:jc w:val="both"/>
        <w:rPr>
          <w:rFonts w:eastAsia="標楷體"/>
          <w:sz w:val="28"/>
          <w:szCs w:val="28"/>
        </w:rPr>
      </w:pPr>
      <w:r w:rsidRPr="00871A71">
        <w:rPr>
          <w:rFonts w:eastAsia="標楷體"/>
          <w:sz w:val="28"/>
          <w:szCs w:val="28"/>
        </w:rPr>
        <w:t>The dean of College of Engineering will appoint 7 to 15 people to establish a research project competition committee. Members are faculty members of the College of Engineering, as well as external academics and experts. The evaluation process is as follows:</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w:t>
      </w:r>
      <w:proofErr w:type="spellStart"/>
      <w:r w:rsidRPr="00871A71">
        <w:rPr>
          <w:rFonts w:eastAsia="標楷體"/>
          <w:sz w:val="28"/>
          <w:szCs w:val="28"/>
        </w:rPr>
        <w:t>i</w:t>
      </w:r>
      <w:proofErr w:type="spellEnd"/>
      <w:r w:rsidRPr="00871A71">
        <w:rPr>
          <w:rFonts w:eastAsia="標楷體"/>
          <w:sz w:val="28"/>
          <w:szCs w:val="28"/>
        </w:rPr>
        <w:t>)</w:t>
      </w:r>
      <w:r w:rsidRPr="00871A71">
        <w:rPr>
          <w:rFonts w:eastAsia="標楷體"/>
          <w:sz w:val="28"/>
          <w:szCs w:val="28"/>
        </w:rPr>
        <w:tab/>
        <w:t>Judging criteria include research project theme, research methodology, achievements and contributions, research content and interpretation, etc.</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w:t>
      </w:r>
      <w:r w:rsidRPr="00871A71">
        <w:rPr>
          <w:rFonts w:eastAsia="標楷體"/>
          <w:sz w:val="28"/>
          <w:szCs w:val="28"/>
        </w:rPr>
        <w:tab/>
        <w:t>First Round: Participating students/teams are required to submit an abstract of research project results, including figures and tables not more than 4 pages. The submitted abstracts will be evaluated to select students/teams for the second round.</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(iii)</w:t>
      </w:r>
      <w:r w:rsidRPr="00871A71">
        <w:rPr>
          <w:rFonts w:eastAsia="標楷體"/>
          <w:sz w:val="28"/>
          <w:szCs w:val="28"/>
        </w:rPr>
        <w:tab/>
        <w:t>Second Round: Participating students/teams will be required to give a poster presentation, which can also be assisted by real product results, and answer all questions.</w:t>
      </w: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4:</w:t>
      </w:r>
      <w:r>
        <w:rPr>
          <w:rFonts w:eastAsia="標楷體"/>
          <w:sz w:val="28"/>
          <w:szCs w:val="28"/>
        </w:rPr>
        <w:tab/>
      </w:r>
      <w:r w:rsidRPr="00871A71">
        <w:rPr>
          <w:rFonts w:eastAsia="標楷體"/>
          <w:sz w:val="28"/>
          <w:szCs w:val="28"/>
        </w:rPr>
        <w:t>Rewards</w:t>
      </w:r>
    </w:p>
    <w:p w:rsidR="003B5CCC" w:rsidRPr="00871A71" w:rsidRDefault="003B5CCC" w:rsidP="003B5CCC">
      <w:pPr>
        <w:snapToGrid w:val="0"/>
        <w:spacing w:before="120"/>
        <w:ind w:leftChars="649" w:left="1559" w:rightChars="354" w:right="850" w:hanging="1"/>
        <w:jc w:val="both"/>
        <w:rPr>
          <w:rFonts w:eastAsia="標楷體"/>
          <w:sz w:val="28"/>
          <w:szCs w:val="28"/>
        </w:rPr>
      </w:pPr>
      <w:r w:rsidRPr="00871A71">
        <w:rPr>
          <w:rFonts w:eastAsia="標楷體"/>
          <w:sz w:val="28"/>
          <w:szCs w:val="28"/>
        </w:rPr>
        <w:t xml:space="preserve">There will be </w:t>
      </w:r>
      <w:r>
        <w:rPr>
          <w:rFonts w:eastAsia="標楷體"/>
          <w:sz w:val="28"/>
          <w:szCs w:val="28"/>
        </w:rPr>
        <w:t>one</w:t>
      </w:r>
      <w:r w:rsidRPr="00871A71">
        <w:rPr>
          <w:rFonts w:eastAsia="標楷體"/>
          <w:sz w:val="28"/>
          <w:szCs w:val="28"/>
        </w:rPr>
        <w:t xml:space="preserve"> champion (can be absent), </w:t>
      </w:r>
      <w:r>
        <w:rPr>
          <w:rFonts w:eastAsia="標楷體"/>
          <w:sz w:val="28"/>
          <w:szCs w:val="28"/>
        </w:rPr>
        <w:t>two</w:t>
      </w:r>
      <w:r w:rsidRPr="00871A71">
        <w:rPr>
          <w:rFonts w:eastAsia="標楷體"/>
          <w:sz w:val="28"/>
          <w:szCs w:val="28"/>
        </w:rPr>
        <w:t xml:space="preserve"> first runner-up (can be absent), no more than </w:t>
      </w:r>
      <w:r>
        <w:rPr>
          <w:rFonts w:eastAsia="標楷體"/>
          <w:sz w:val="28"/>
          <w:szCs w:val="28"/>
        </w:rPr>
        <w:t>five</w:t>
      </w:r>
      <w:r w:rsidRPr="00871A71">
        <w:rPr>
          <w:rFonts w:eastAsia="標楷體"/>
          <w:sz w:val="28"/>
          <w:szCs w:val="28"/>
        </w:rPr>
        <w:t xml:space="preserve"> second runner-up, and several honorable mentions. All students/teams participating in the second round competition will receive a certificate of participation. The research project advisors of the winners </w:t>
      </w:r>
      <w:r w:rsidRPr="00871A71">
        <w:rPr>
          <w:rFonts w:eastAsia="標楷體"/>
          <w:sz w:val="28"/>
          <w:szCs w:val="28"/>
        </w:rPr>
        <w:lastRenderedPageBreak/>
        <w:t>will also be awarded a certificate.</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w:t>
      </w:r>
      <w:proofErr w:type="spellStart"/>
      <w:r w:rsidRPr="00871A71">
        <w:rPr>
          <w:rFonts w:eastAsia="標楷體"/>
          <w:sz w:val="28"/>
          <w:szCs w:val="28"/>
        </w:rPr>
        <w:t>i</w:t>
      </w:r>
      <w:proofErr w:type="spellEnd"/>
      <w:r w:rsidRPr="00871A71">
        <w:rPr>
          <w:rFonts w:eastAsia="標楷體"/>
          <w:sz w:val="28"/>
          <w:szCs w:val="28"/>
        </w:rPr>
        <w:t>)</w:t>
      </w:r>
      <w:r w:rsidRPr="00871A71">
        <w:rPr>
          <w:rFonts w:eastAsia="標楷體"/>
          <w:sz w:val="28"/>
          <w:szCs w:val="28"/>
        </w:rPr>
        <w:tab/>
        <w:t>Champion: Certificate and NT$12,000</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w:t>
      </w:r>
      <w:r w:rsidRPr="00871A71">
        <w:rPr>
          <w:rFonts w:eastAsia="標楷體"/>
          <w:sz w:val="28"/>
          <w:szCs w:val="28"/>
        </w:rPr>
        <w:tab/>
        <w:t>First runner-up: Certificate and NT$6,000</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(iii)</w:t>
      </w:r>
      <w:r w:rsidRPr="00871A71">
        <w:rPr>
          <w:rFonts w:eastAsia="標楷體"/>
          <w:sz w:val="28"/>
          <w:szCs w:val="28"/>
        </w:rPr>
        <w:tab/>
        <w:t>Second runner-up: Certificate and NT$3,000</w:t>
      </w:r>
    </w:p>
    <w:p w:rsidR="003B5CCC" w:rsidRPr="00871A71" w:rsidRDefault="003B5CCC" w:rsidP="003B5CCC">
      <w:pPr>
        <w:tabs>
          <w:tab w:val="left" w:pos="2268"/>
        </w:tabs>
        <w:snapToGrid w:val="0"/>
        <w:spacing w:before="120"/>
        <w:ind w:leftChars="650" w:left="2266" w:rightChars="354" w:right="850" w:hangingChars="252" w:hanging="706"/>
        <w:jc w:val="both"/>
        <w:rPr>
          <w:rFonts w:eastAsia="標楷體"/>
          <w:sz w:val="28"/>
          <w:szCs w:val="28"/>
        </w:rPr>
      </w:pPr>
      <w:r w:rsidRPr="00871A71">
        <w:rPr>
          <w:rFonts w:eastAsia="標楷體"/>
          <w:sz w:val="28"/>
          <w:szCs w:val="28"/>
        </w:rPr>
        <w:t>(iv)</w:t>
      </w:r>
      <w:r w:rsidRPr="00871A71">
        <w:rPr>
          <w:rFonts w:eastAsia="標楷體"/>
          <w:sz w:val="28"/>
          <w:szCs w:val="28"/>
        </w:rPr>
        <w:tab/>
        <w:t>Honorable mention: Certificate</w:t>
      </w: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5:</w:t>
      </w:r>
      <w:r>
        <w:rPr>
          <w:rFonts w:eastAsia="標楷體"/>
          <w:sz w:val="28"/>
          <w:szCs w:val="28"/>
        </w:rPr>
        <w:tab/>
      </w:r>
      <w:r w:rsidRPr="00871A71">
        <w:rPr>
          <w:rFonts w:eastAsia="標楷體"/>
          <w:sz w:val="28"/>
          <w:szCs w:val="28"/>
        </w:rPr>
        <w:t>Application Deadline</w:t>
      </w:r>
    </w:p>
    <w:p w:rsidR="003B5CCC" w:rsidRPr="00871A71" w:rsidRDefault="003B5CCC" w:rsidP="003B5CCC">
      <w:pPr>
        <w:snapToGrid w:val="0"/>
        <w:spacing w:before="120"/>
        <w:ind w:leftChars="649" w:left="1559" w:rightChars="354" w:right="850" w:hanging="1"/>
        <w:jc w:val="both"/>
        <w:rPr>
          <w:rFonts w:eastAsia="標楷體"/>
          <w:sz w:val="28"/>
          <w:szCs w:val="28"/>
        </w:rPr>
      </w:pPr>
      <w:r w:rsidRPr="00871A71">
        <w:rPr>
          <w:rFonts w:eastAsia="標楷體"/>
          <w:sz w:val="28"/>
          <w:szCs w:val="28"/>
        </w:rPr>
        <w:t>Participating students are required to submit documents, including an application form and a full paper, to the College of Engineering from the start of the second semester to April 30.</w:t>
      </w:r>
    </w:p>
    <w:p w:rsidR="003B5CCC" w:rsidRPr="00871A71" w:rsidRDefault="003B5CCC" w:rsidP="003B5CCC">
      <w:pPr>
        <w:tabs>
          <w:tab w:val="left" w:pos="1560"/>
        </w:tabs>
        <w:snapToGrid w:val="0"/>
        <w:spacing w:beforeLines="50" w:before="180"/>
        <w:ind w:leftChars="15" w:left="1559" w:rightChars="354" w:right="850" w:hangingChars="544" w:hanging="1523"/>
        <w:jc w:val="both"/>
        <w:rPr>
          <w:rFonts w:eastAsia="標楷體"/>
          <w:sz w:val="28"/>
          <w:szCs w:val="28"/>
        </w:rPr>
      </w:pPr>
      <w:r w:rsidRPr="00871A71">
        <w:rPr>
          <w:rFonts w:eastAsia="標楷體"/>
          <w:sz w:val="28"/>
          <w:szCs w:val="28"/>
        </w:rPr>
        <w:t>Article 6:</w:t>
      </w:r>
      <w:r>
        <w:rPr>
          <w:rFonts w:eastAsia="標楷體"/>
          <w:sz w:val="28"/>
          <w:szCs w:val="28"/>
        </w:rPr>
        <w:tab/>
      </w:r>
      <w:r w:rsidRPr="00871A71">
        <w:rPr>
          <w:rFonts w:eastAsia="標楷體"/>
          <w:sz w:val="28"/>
          <w:szCs w:val="28"/>
        </w:rPr>
        <w:t xml:space="preserve">This regulation shall be submitted to the president </w:t>
      </w:r>
      <w:r>
        <w:rPr>
          <w:rFonts w:eastAsia="標楷體"/>
          <w:sz w:val="28"/>
          <w:szCs w:val="28"/>
        </w:rPr>
        <w:t xml:space="preserve">of National Chung </w:t>
      </w:r>
      <w:proofErr w:type="spellStart"/>
      <w:r>
        <w:rPr>
          <w:rFonts w:eastAsia="標楷體"/>
          <w:sz w:val="28"/>
          <w:szCs w:val="28"/>
        </w:rPr>
        <w:t>Hsing</w:t>
      </w:r>
      <w:proofErr w:type="spellEnd"/>
      <w:r>
        <w:rPr>
          <w:rFonts w:eastAsia="標楷體"/>
          <w:sz w:val="28"/>
          <w:szCs w:val="28"/>
        </w:rPr>
        <w:t xml:space="preserve"> University </w:t>
      </w:r>
      <w:r w:rsidRPr="00871A71">
        <w:rPr>
          <w:rFonts w:eastAsia="標楷體"/>
          <w:sz w:val="28"/>
          <w:szCs w:val="28"/>
        </w:rPr>
        <w:t>for approval and implementation after it has been approved by College Affairs Meeting. The same shall apply to amendments.</w:t>
      </w:r>
    </w:p>
    <w:p w:rsidR="00E6072B" w:rsidRPr="0063329A" w:rsidRDefault="00E6072B" w:rsidP="00E6072B">
      <w:pPr>
        <w:widowControl/>
        <w:snapToGrid w:val="0"/>
        <w:jc w:val="center"/>
        <w:rPr>
          <w:rFonts w:eastAsia="標楷體"/>
          <w:b/>
          <w:bCs/>
          <w:sz w:val="32"/>
          <w:szCs w:val="32"/>
        </w:rPr>
      </w:pPr>
      <w:r>
        <w:rPr>
          <w:rFonts w:asciiTheme="majorBidi" w:eastAsia="標楷體" w:hAnsiTheme="majorBidi" w:cstheme="majorBidi"/>
          <w:b/>
          <w:color w:val="000000"/>
          <w:kern w:val="0"/>
          <w:sz w:val="36"/>
          <w:szCs w:val="36"/>
        </w:rPr>
        <w:br w:type="page"/>
      </w:r>
      <w:r w:rsidRPr="0063329A">
        <w:rPr>
          <w:rFonts w:eastAsia="標楷體"/>
          <w:b/>
          <w:bCs/>
          <w:sz w:val="32"/>
          <w:szCs w:val="32"/>
        </w:rPr>
        <w:lastRenderedPageBreak/>
        <w:t xml:space="preserve">Bilingual Learning Program for Students at the College of Engineering, National Chung </w:t>
      </w:r>
      <w:proofErr w:type="spellStart"/>
      <w:r w:rsidRPr="0063329A">
        <w:rPr>
          <w:rFonts w:eastAsia="標楷體"/>
          <w:b/>
          <w:bCs/>
          <w:sz w:val="32"/>
          <w:szCs w:val="32"/>
        </w:rPr>
        <w:t>Hsing</w:t>
      </w:r>
      <w:proofErr w:type="spellEnd"/>
      <w:r w:rsidRPr="0063329A">
        <w:rPr>
          <w:rFonts w:eastAsia="標楷體"/>
          <w:b/>
          <w:bCs/>
          <w:sz w:val="32"/>
          <w:szCs w:val="32"/>
        </w:rPr>
        <w:t xml:space="preserve"> University</w:t>
      </w:r>
    </w:p>
    <w:p w:rsidR="008A6A8E" w:rsidRDefault="00E6072B" w:rsidP="008A6A8E">
      <w:pPr>
        <w:snapToGrid w:val="0"/>
        <w:ind w:left="1418" w:hanging="840"/>
        <w:jc w:val="center"/>
        <w:rPr>
          <w:rFonts w:eastAsia="標楷體"/>
          <w:b/>
          <w:bCs/>
          <w:sz w:val="32"/>
          <w:szCs w:val="32"/>
        </w:rPr>
      </w:pPr>
      <w:r w:rsidRPr="0063329A">
        <w:rPr>
          <w:rFonts w:eastAsia="標楷體"/>
          <w:b/>
          <w:bCs/>
          <w:sz w:val="32"/>
          <w:szCs w:val="32"/>
        </w:rPr>
        <w:t xml:space="preserve">The Regulation of Research Project and Paper Competition </w:t>
      </w:r>
      <w:r w:rsidR="008A6A8E">
        <w:rPr>
          <w:rFonts w:eastAsia="標楷體"/>
          <w:b/>
          <w:bCs/>
          <w:sz w:val="32"/>
          <w:szCs w:val="32"/>
        </w:rPr>
        <w:t xml:space="preserve">       </w:t>
      </w:r>
    </w:p>
    <w:p w:rsidR="00E6072B" w:rsidRPr="0063329A" w:rsidRDefault="00E6072B" w:rsidP="008A6A8E">
      <w:pPr>
        <w:snapToGrid w:val="0"/>
        <w:ind w:left="1418" w:hanging="840"/>
        <w:jc w:val="center"/>
        <w:rPr>
          <w:rFonts w:eastAsia="標楷體"/>
          <w:b/>
          <w:bCs/>
          <w:sz w:val="32"/>
          <w:szCs w:val="32"/>
        </w:rPr>
      </w:pPr>
      <w:r w:rsidRPr="0063329A">
        <w:rPr>
          <w:rFonts w:eastAsia="標楷體"/>
          <w:b/>
          <w:bCs/>
          <w:sz w:val="32"/>
          <w:szCs w:val="32"/>
        </w:rPr>
        <w:t>(English as Medium of Competition)</w:t>
      </w:r>
    </w:p>
    <w:p w:rsidR="00E6072B" w:rsidRPr="00871A71" w:rsidRDefault="00E6072B" w:rsidP="008A6A8E">
      <w:pPr>
        <w:tabs>
          <w:tab w:val="left" w:pos="1596"/>
        </w:tabs>
        <w:snapToGrid w:val="0"/>
        <w:spacing w:before="120"/>
        <w:jc w:val="both"/>
        <w:rPr>
          <w:rFonts w:eastAsia="標楷體"/>
          <w:sz w:val="28"/>
          <w:szCs w:val="28"/>
        </w:rPr>
      </w:pPr>
    </w:p>
    <w:p w:rsidR="00E6072B" w:rsidRPr="0063329A" w:rsidRDefault="00E6072B" w:rsidP="00E6072B">
      <w:pPr>
        <w:snapToGrid w:val="0"/>
        <w:spacing w:line="320" w:lineRule="exact"/>
        <w:ind w:firstLine="641"/>
        <w:jc w:val="right"/>
        <w:rPr>
          <w:rFonts w:eastAsia="標楷體"/>
          <w:iCs/>
          <w:sz w:val="20"/>
        </w:rPr>
      </w:pPr>
      <w:r w:rsidRPr="0063329A">
        <w:rPr>
          <w:rFonts w:eastAsia="標楷體"/>
          <w:iCs/>
          <w:sz w:val="20"/>
        </w:rPr>
        <w:t>Approved by EMI Promotion Team Meeting, 2022.2.17</w:t>
      </w:r>
    </w:p>
    <w:p w:rsidR="00E6072B" w:rsidRPr="00871A71" w:rsidRDefault="00E6072B" w:rsidP="00E6072B">
      <w:pPr>
        <w:tabs>
          <w:tab w:val="left" w:pos="1596"/>
        </w:tabs>
        <w:snapToGrid w:val="0"/>
        <w:spacing w:before="120"/>
        <w:ind w:leftChars="15" w:left="1596" w:hangingChars="557" w:hanging="1560"/>
        <w:jc w:val="both"/>
        <w:rPr>
          <w:rFonts w:eastAsia="標楷體"/>
          <w:sz w:val="28"/>
          <w:szCs w:val="28"/>
        </w:rPr>
      </w:pP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hint="eastAsia"/>
          <w:sz w:val="28"/>
          <w:szCs w:val="28"/>
        </w:rPr>
        <w:t>A</w:t>
      </w:r>
      <w:r w:rsidRPr="00871A71">
        <w:rPr>
          <w:rFonts w:eastAsia="標楷體"/>
          <w:sz w:val="28"/>
          <w:szCs w:val="28"/>
        </w:rPr>
        <w:t>rticle 1:</w:t>
      </w:r>
      <w:r>
        <w:rPr>
          <w:rFonts w:eastAsia="標楷體"/>
          <w:sz w:val="28"/>
          <w:szCs w:val="28"/>
        </w:rPr>
        <w:tab/>
      </w:r>
      <w:r w:rsidRPr="00871A71">
        <w:rPr>
          <w:rFonts w:eastAsia="標楷體"/>
          <w:sz w:val="28"/>
          <w:szCs w:val="28"/>
        </w:rPr>
        <w:t>Purpose of the Competition</w:t>
      </w:r>
    </w:p>
    <w:p w:rsidR="00E6072B" w:rsidRPr="00871A71" w:rsidRDefault="00E6072B" w:rsidP="00E6072B">
      <w:pPr>
        <w:snapToGrid w:val="0"/>
        <w:spacing w:before="120"/>
        <w:ind w:leftChars="649" w:left="1559" w:rightChars="295" w:right="708" w:hanging="1"/>
        <w:jc w:val="both"/>
        <w:rPr>
          <w:rFonts w:eastAsia="標楷體"/>
          <w:sz w:val="28"/>
          <w:szCs w:val="28"/>
        </w:rPr>
      </w:pPr>
      <w:r w:rsidRPr="00871A71">
        <w:rPr>
          <w:rFonts w:eastAsia="標楷體"/>
          <w:sz w:val="28"/>
          <w:szCs w:val="28"/>
        </w:rPr>
        <w:t xml:space="preserve">According to the “Principles for the Use of Funding for Bilingual Program in Colleges and Universities” promulgated by the Ministry of Education, College of Engineering has formulated </w:t>
      </w:r>
      <w:r w:rsidRPr="00871A71">
        <w:rPr>
          <w:rFonts w:eastAsia="標楷體" w:hint="eastAsia"/>
          <w:sz w:val="28"/>
          <w:szCs w:val="28"/>
        </w:rPr>
        <w:t>“</w:t>
      </w:r>
      <w:r w:rsidRPr="00871A71">
        <w:rPr>
          <w:rFonts w:eastAsia="標楷體"/>
          <w:sz w:val="28"/>
          <w:szCs w:val="28"/>
        </w:rPr>
        <w:t>The Regulation of Research Project and Paper Competition (English as Medium of Competition)”</w:t>
      </w:r>
      <w:r>
        <w:rPr>
          <w:rFonts w:eastAsia="標楷體"/>
          <w:sz w:val="28"/>
          <w:szCs w:val="28"/>
        </w:rPr>
        <w:t xml:space="preserve">  </w:t>
      </w:r>
      <w:r w:rsidRPr="00871A71">
        <w:rPr>
          <w:rFonts w:eastAsia="標楷體"/>
          <w:sz w:val="28"/>
          <w:szCs w:val="28"/>
        </w:rPr>
        <w:t>to encourage undergraduate and postgraduate students of College of Engineering to participate the Research Project and Paper Competition (English as Medium of Competition) in order to improve their English writing and oral presentation ability.</w:t>
      </w: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Article 2:</w:t>
      </w:r>
      <w:r>
        <w:rPr>
          <w:rFonts w:eastAsia="標楷體"/>
          <w:sz w:val="28"/>
          <w:szCs w:val="28"/>
        </w:rPr>
        <w:tab/>
      </w:r>
      <w:r w:rsidRPr="00871A71">
        <w:rPr>
          <w:rFonts w:eastAsia="標楷體"/>
          <w:sz w:val="28"/>
          <w:szCs w:val="28"/>
        </w:rPr>
        <w:t>Target Participants</w:t>
      </w:r>
    </w:p>
    <w:p w:rsidR="00E6072B" w:rsidRPr="00871A71" w:rsidRDefault="00E6072B" w:rsidP="00E6072B">
      <w:pPr>
        <w:snapToGrid w:val="0"/>
        <w:spacing w:before="120"/>
        <w:ind w:leftChars="649" w:left="1559" w:rightChars="295" w:right="708" w:hanging="1"/>
        <w:jc w:val="both"/>
        <w:rPr>
          <w:rFonts w:eastAsia="標楷體"/>
          <w:sz w:val="28"/>
          <w:szCs w:val="28"/>
        </w:rPr>
      </w:pPr>
      <w:r w:rsidRPr="00871A71">
        <w:rPr>
          <w:rFonts w:eastAsia="標楷體"/>
          <w:sz w:val="28"/>
          <w:szCs w:val="28"/>
        </w:rPr>
        <w:t>Current undergraduate students from the College of Engineering are eligible to participate in Undergraduate Research Project Competition (English as Medium of Competition)</w:t>
      </w:r>
    </w:p>
    <w:p w:rsidR="00E6072B" w:rsidRPr="008D4581" w:rsidRDefault="00E6072B" w:rsidP="00E6072B">
      <w:pPr>
        <w:snapToGrid w:val="0"/>
        <w:spacing w:before="120"/>
        <w:ind w:leftChars="649" w:left="1559" w:rightChars="295" w:right="708" w:hanging="1"/>
        <w:jc w:val="both"/>
        <w:rPr>
          <w:rFonts w:eastAsia="標楷體"/>
          <w:i/>
          <w:sz w:val="28"/>
          <w:szCs w:val="28"/>
        </w:rPr>
      </w:pPr>
      <w:r w:rsidRPr="008D4581">
        <w:rPr>
          <w:rFonts w:eastAsia="標楷體"/>
          <w:i/>
          <w:sz w:val="28"/>
          <w:szCs w:val="28"/>
        </w:rPr>
        <w:t>Or</w:t>
      </w:r>
    </w:p>
    <w:p w:rsidR="00E6072B" w:rsidRPr="00871A71" w:rsidRDefault="00E6072B" w:rsidP="00E6072B">
      <w:pPr>
        <w:snapToGrid w:val="0"/>
        <w:spacing w:before="120"/>
        <w:ind w:leftChars="649" w:left="1559" w:rightChars="295" w:right="708" w:hanging="1"/>
        <w:jc w:val="both"/>
        <w:rPr>
          <w:rFonts w:eastAsia="標楷體"/>
          <w:sz w:val="28"/>
          <w:szCs w:val="28"/>
        </w:rPr>
      </w:pPr>
      <w:r w:rsidRPr="00871A71">
        <w:rPr>
          <w:rFonts w:eastAsia="標楷體"/>
          <w:sz w:val="28"/>
          <w:szCs w:val="28"/>
        </w:rPr>
        <w:t>Current postgraduate students from the College of Engineering are eligible to participate in</w:t>
      </w:r>
      <w:r>
        <w:rPr>
          <w:rFonts w:eastAsia="標楷體"/>
          <w:sz w:val="28"/>
          <w:szCs w:val="28"/>
        </w:rPr>
        <w:t xml:space="preserve"> </w:t>
      </w:r>
      <w:r w:rsidRPr="00871A71">
        <w:rPr>
          <w:rFonts w:eastAsia="標楷體"/>
          <w:sz w:val="28"/>
          <w:szCs w:val="28"/>
        </w:rPr>
        <w:t>Postgraduate Paper Competition (English as Medium of Competition)</w:t>
      </w: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 xml:space="preserve">Article </w:t>
      </w:r>
      <w:r w:rsidRPr="00871A71">
        <w:rPr>
          <w:rFonts w:eastAsia="標楷體" w:hint="eastAsia"/>
          <w:sz w:val="28"/>
          <w:szCs w:val="28"/>
        </w:rPr>
        <w:t>3</w:t>
      </w:r>
      <w:r w:rsidRPr="00871A71">
        <w:rPr>
          <w:rFonts w:eastAsia="標楷體"/>
          <w:sz w:val="28"/>
          <w:szCs w:val="28"/>
        </w:rPr>
        <w:t>:</w:t>
      </w:r>
      <w:r>
        <w:rPr>
          <w:rFonts w:eastAsia="標楷體"/>
          <w:sz w:val="28"/>
          <w:szCs w:val="28"/>
        </w:rPr>
        <w:tab/>
      </w:r>
      <w:r w:rsidRPr="00871A71">
        <w:rPr>
          <w:rFonts w:eastAsia="標楷體"/>
          <w:sz w:val="28"/>
          <w:szCs w:val="28"/>
        </w:rPr>
        <w:t>Rewards</w:t>
      </w:r>
    </w:p>
    <w:p w:rsidR="00E6072B" w:rsidRPr="0087157E" w:rsidRDefault="00E6072B" w:rsidP="00E6072B">
      <w:pPr>
        <w:tabs>
          <w:tab w:val="left" w:pos="2268"/>
        </w:tabs>
        <w:snapToGrid w:val="0"/>
        <w:spacing w:before="120"/>
        <w:ind w:leftChars="650" w:left="2266" w:rightChars="295" w:right="708" w:hangingChars="252" w:hanging="706"/>
        <w:jc w:val="both"/>
        <w:rPr>
          <w:rFonts w:eastAsia="標楷體"/>
          <w:sz w:val="28"/>
          <w:szCs w:val="28"/>
        </w:rPr>
      </w:pPr>
      <w:r>
        <w:rPr>
          <w:rFonts w:eastAsia="標楷體"/>
          <w:sz w:val="28"/>
          <w:szCs w:val="28"/>
        </w:rPr>
        <w:t>(</w:t>
      </w:r>
      <w:proofErr w:type="spellStart"/>
      <w:r>
        <w:rPr>
          <w:rFonts w:eastAsia="標楷體"/>
          <w:sz w:val="28"/>
          <w:szCs w:val="28"/>
        </w:rPr>
        <w:t>i</w:t>
      </w:r>
      <w:proofErr w:type="spellEnd"/>
      <w:r>
        <w:rPr>
          <w:rFonts w:eastAsia="標楷體"/>
          <w:sz w:val="28"/>
          <w:szCs w:val="28"/>
        </w:rPr>
        <w:t xml:space="preserve">) </w:t>
      </w:r>
      <w:r>
        <w:rPr>
          <w:rFonts w:eastAsia="標楷體"/>
          <w:sz w:val="28"/>
          <w:szCs w:val="28"/>
        </w:rPr>
        <w:tab/>
      </w:r>
      <w:r w:rsidRPr="0087157E">
        <w:rPr>
          <w:rFonts w:eastAsia="標楷體"/>
          <w:sz w:val="28"/>
          <w:szCs w:val="28"/>
        </w:rPr>
        <w:t>Undergraduate Research Project Competition (English as Medium of Competition)</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(a)</w:t>
      </w:r>
      <w:r>
        <w:rPr>
          <w:rFonts w:eastAsia="標楷體"/>
          <w:sz w:val="28"/>
          <w:szCs w:val="28"/>
        </w:rPr>
        <w:tab/>
      </w:r>
      <w:r w:rsidRPr="00871A71">
        <w:rPr>
          <w:rFonts w:eastAsia="標楷體"/>
          <w:sz w:val="28"/>
          <w:szCs w:val="28"/>
        </w:rPr>
        <w:t xml:space="preserve">Champion: One winner (can be absent) will receive a bonus of NT$18,000 </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(b)</w:t>
      </w:r>
      <w:r>
        <w:rPr>
          <w:rFonts w:eastAsia="標楷體"/>
          <w:sz w:val="28"/>
          <w:szCs w:val="28"/>
        </w:rPr>
        <w:tab/>
      </w:r>
      <w:r w:rsidRPr="00871A71">
        <w:rPr>
          <w:rFonts w:eastAsia="標楷體"/>
          <w:sz w:val="28"/>
          <w:szCs w:val="28"/>
        </w:rPr>
        <w:t>First runner-up: Two winners (can be absent) and each winner will receive a bonus of NT$9,000</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(b)</w:t>
      </w:r>
      <w:r>
        <w:rPr>
          <w:rFonts w:eastAsia="標楷體"/>
          <w:sz w:val="28"/>
          <w:szCs w:val="28"/>
        </w:rPr>
        <w:tab/>
      </w:r>
      <w:r w:rsidRPr="00871A71">
        <w:rPr>
          <w:rFonts w:eastAsia="標楷體"/>
          <w:sz w:val="28"/>
          <w:szCs w:val="28"/>
        </w:rPr>
        <w:t>Honorable mention: Several winners and each winner will receive a bonus of NT$6,000</w:t>
      </w:r>
    </w:p>
    <w:p w:rsidR="00E6072B" w:rsidRPr="00871A71" w:rsidRDefault="00E6072B" w:rsidP="00E6072B">
      <w:pPr>
        <w:tabs>
          <w:tab w:val="left" w:pos="2268"/>
        </w:tabs>
        <w:snapToGrid w:val="0"/>
        <w:spacing w:before="120"/>
        <w:ind w:leftChars="650" w:left="2266" w:rightChars="295" w:right="708" w:hangingChars="252" w:hanging="706"/>
        <w:jc w:val="both"/>
        <w:rPr>
          <w:rFonts w:eastAsia="標楷體"/>
          <w:sz w:val="28"/>
          <w:szCs w:val="28"/>
        </w:rPr>
      </w:pPr>
      <w:r>
        <w:rPr>
          <w:rFonts w:eastAsia="標楷體"/>
          <w:sz w:val="28"/>
          <w:szCs w:val="28"/>
        </w:rPr>
        <w:t xml:space="preserve">(ii) </w:t>
      </w:r>
      <w:r>
        <w:rPr>
          <w:rFonts w:eastAsia="標楷體"/>
          <w:sz w:val="28"/>
          <w:szCs w:val="28"/>
        </w:rPr>
        <w:tab/>
      </w:r>
      <w:r w:rsidRPr="00871A71">
        <w:rPr>
          <w:rFonts w:eastAsia="標楷體"/>
          <w:sz w:val="28"/>
          <w:szCs w:val="28"/>
        </w:rPr>
        <w:t>Postgraduate Paper Competition (English as Medium of Competition)</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(a)</w:t>
      </w:r>
      <w:r>
        <w:rPr>
          <w:rFonts w:eastAsia="標楷體"/>
          <w:sz w:val="28"/>
          <w:szCs w:val="28"/>
        </w:rPr>
        <w:tab/>
      </w:r>
      <w:r w:rsidRPr="00871A71">
        <w:rPr>
          <w:rFonts w:eastAsia="標楷體"/>
          <w:sz w:val="28"/>
          <w:szCs w:val="28"/>
        </w:rPr>
        <w:t>Champion: One winner (can be absent) will receive a bonus of NT$15,000</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(b)</w:t>
      </w:r>
      <w:r>
        <w:rPr>
          <w:rFonts w:eastAsia="標楷體"/>
          <w:sz w:val="28"/>
          <w:szCs w:val="28"/>
        </w:rPr>
        <w:tab/>
      </w:r>
      <w:r w:rsidRPr="00871A71">
        <w:rPr>
          <w:rFonts w:eastAsia="標楷體"/>
          <w:sz w:val="28"/>
          <w:szCs w:val="28"/>
        </w:rPr>
        <w:t>First runner-up: Two winners (can be absent) and each winner will receive a bonus of NT$7,500</w:t>
      </w:r>
    </w:p>
    <w:p w:rsidR="00E6072B" w:rsidRPr="00871A71" w:rsidRDefault="00E6072B" w:rsidP="00E6072B">
      <w:pPr>
        <w:tabs>
          <w:tab w:val="left" w:pos="2977"/>
        </w:tabs>
        <w:snapToGrid w:val="0"/>
        <w:spacing w:before="120"/>
        <w:ind w:leftChars="1003" w:left="2975" w:rightChars="295" w:right="708" w:hangingChars="203" w:hanging="568"/>
        <w:jc w:val="both"/>
        <w:rPr>
          <w:rFonts w:eastAsia="標楷體"/>
          <w:sz w:val="28"/>
          <w:szCs w:val="28"/>
        </w:rPr>
      </w:pPr>
      <w:r>
        <w:rPr>
          <w:rFonts w:eastAsia="標楷體"/>
          <w:sz w:val="28"/>
          <w:szCs w:val="28"/>
        </w:rPr>
        <w:t>(c)</w:t>
      </w:r>
      <w:r>
        <w:rPr>
          <w:rFonts w:eastAsia="標楷體"/>
          <w:sz w:val="28"/>
          <w:szCs w:val="28"/>
        </w:rPr>
        <w:tab/>
      </w:r>
      <w:r w:rsidRPr="00871A71">
        <w:rPr>
          <w:rFonts w:eastAsia="標楷體"/>
          <w:sz w:val="28"/>
          <w:szCs w:val="28"/>
        </w:rPr>
        <w:t>Honorable mention: Several winners and each winner will receive a bonus of NT$3,000</w:t>
      </w:r>
    </w:p>
    <w:p w:rsidR="00E6072B"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Article 4:</w:t>
      </w:r>
      <w:r>
        <w:rPr>
          <w:rFonts w:eastAsia="標楷體"/>
          <w:sz w:val="28"/>
          <w:szCs w:val="28"/>
        </w:rPr>
        <w:tab/>
      </w:r>
      <w:r w:rsidRPr="00871A71">
        <w:rPr>
          <w:rFonts w:eastAsia="標楷體"/>
          <w:sz w:val="28"/>
          <w:szCs w:val="28"/>
        </w:rPr>
        <w:t>Sources of Funding</w:t>
      </w:r>
    </w:p>
    <w:p w:rsidR="00E6072B" w:rsidRPr="00871A71" w:rsidRDefault="00E6072B" w:rsidP="00E6072B">
      <w:pPr>
        <w:snapToGrid w:val="0"/>
        <w:spacing w:before="120"/>
        <w:ind w:leftChars="649" w:left="1559" w:rightChars="295" w:right="708" w:hanging="1"/>
        <w:jc w:val="both"/>
        <w:rPr>
          <w:rFonts w:eastAsia="標楷體"/>
          <w:sz w:val="28"/>
          <w:szCs w:val="28"/>
        </w:rPr>
      </w:pPr>
      <w:r w:rsidRPr="00871A71">
        <w:rPr>
          <w:rFonts w:eastAsia="標楷體"/>
          <w:sz w:val="28"/>
          <w:szCs w:val="28"/>
        </w:rPr>
        <w:t>The funds required by this scheme shall be covered by the Ministry of Education's Bilingual Learning Program for college/university students. In case of the Bilingual Learning Program for college/university students is discontinued or the funding is insufficient, the reward shall be cancelled.</w:t>
      </w: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 xml:space="preserve">Article 5: </w:t>
      </w:r>
      <w:r>
        <w:rPr>
          <w:rFonts w:eastAsia="標楷體"/>
          <w:sz w:val="28"/>
          <w:szCs w:val="28"/>
        </w:rPr>
        <w:tab/>
      </w:r>
      <w:r w:rsidRPr="00871A71">
        <w:rPr>
          <w:rFonts w:eastAsia="標楷體"/>
          <w:sz w:val="28"/>
          <w:szCs w:val="28"/>
        </w:rPr>
        <w:t>Other matters not covered shall be handled in accordance with “Principles for the Use of Funding for Bilingual Program in Colleges and Universities” promulgated by the Ministry of Education.</w:t>
      </w:r>
    </w:p>
    <w:p w:rsidR="00E6072B" w:rsidRPr="00871A71" w:rsidRDefault="00E6072B" w:rsidP="00E6072B">
      <w:pPr>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Article 6:</w:t>
      </w:r>
      <w:r>
        <w:rPr>
          <w:rFonts w:eastAsia="標楷體"/>
          <w:sz w:val="28"/>
          <w:szCs w:val="28"/>
        </w:rPr>
        <w:tab/>
      </w:r>
      <w:r w:rsidRPr="00871A71">
        <w:rPr>
          <w:rFonts w:eastAsia="標楷體"/>
          <w:sz w:val="28"/>
          <w:szCs w:val="28"/>
        </w:rPr>
        <w:t>This regulation shall be implemented after approval by EMI (English as Medium of Instruction) Promotion Team Meeting. The same shall apply to amendments.</w:t>
      </w:r>
    </w:p>
    <w:p w:rsidR="00E6072B" w:rsidRPr="00871A71" w:rsidRDefault="00E6072B" w:rsidP="00E6072B">
      <w:pPr>
        <w:tabs>
          <w:tab w:val="left" w:pos="1560"/>
        </w:tabs>
        <w:snapToGrid w:val="0"/>
        <w:spacing w:beforeLines="50" w:before="180"/>
        <w:ind w:leftChars="15" w:left="1559" w:rightChars="295" w:right="708" w:hangingChars="544" w:hanging="1523"/>
        <w:jc w:val="both"/>
        <w:rPr>
          <w:rFonts w:eastAsia="標楷體"/>
          <w:sz w:val="28"/>
          <w:szCs w:val="28"/>
        </w:rPr>
      </w:pPr>
      <w:r w:rsidRPr="00871A71">
        <w:rPr>
          <w:rFonts w:eastAsia="標楷體"/>
          <w:sz w:val="28"/>
          <w:szCs w:val="28"/>
        </w:rPr>
        <w:t xml:space="preserve">Supplementary </w:t>
      </w:r>
      <w:r w:rsidRPr="00871A71">
        <w:rPr>
          <w:rFonts w:eastAsia="標楷體" w:hint="eastAsia"/>
          <w:sz w:val="28"/>
          <w:szCs w:val="28"/>
        </w:rPr>
        <w:t>R</w:t>
      </w:r>
      <w:r w:rsidRPr="00871A71">
        <w:rPr>
          <w:rFonts w:eastAsia="標楷體"/>
          <w:sz w:val="28"/>
          <w:szCs w:val="28"/>
        </w:rPr>
        <w:t>ules</w:t>
      </w:r>
      <w:r w:rsidRPr="00871A71">
        <w:rPr>
          <w:rFonts w:eastAsia="標楷體" w:hint="eastAsia"/>
          <w:sz w:val="28"/>
          <w:szCs w:val="28"/>
        </w:rPr>
        <w:t>:</w:t>
      </w:r>
    </w:p>
    <w:p w:rsidR="00E6072B" w:rsidRPr="000B49DE" w:rsidRDefault="00E6072B" w:rsidP="00E6072B">
      <w:pPr>
        <w:snapToGrid w:val="0"/>
        <w:spacing w:before="120"/>
        <w:ind w:rightChars="295" w:right="708" w:firstLine="2"/>
        <w:jc w:val="both"/>
        <w:rPr>
          <w:rFonts w:eastAsia="標楷體"/>
        </w:rPr>
      </w:pPr>
      <w:r w:rsidRPr="00871A71">
        <w:rPr>
          <w:rFonts w:eastAsia="標楷體"/>
          <w:sz w:val="28"/>
          <w:szCs w:val="28"/>
        </w:rPr>
        <w:t>Entries involving plagiarism or infringement of intellectual property rights will be disqualified from the competition. The awards (certificates and bonuses) given to the winners will be withdrawn and the participants will be responsible for their own legal responsibility.</w:t>
      </w:r>
    </w:p>
    <w:p w:rsidR="003E067E" w:rsidRPr="00E6072B" w:rsidRDefault="003E067E" w:rsidP="003E067E">
      <w:pPr>
        <w:widowControl/>
        <w:rPr>
          <w:rFonts w:asciiTheme="majorBidi" w:eastAsia="標楷體" w:hAnsiTheme="majorBidi" w:cstheme="majorBidi"/>
          <w:b/>
          <w:color w:val="000000"/>
          <w:kern w:val="0"/>
          <w:sz w:val="36"/>
          <w:szCs w:val="36"/>
        </w:rPr>
        <w:sectPr w:rsidR="003E067E" w:rsidRPr="00E6072B" w:rsidSect="001662FE">
          <w:headerReference w:type="default" r:id="rId13"/>
          <w:footerReference w:type="default" r:id="rId14"/>
          <w:pgSz w:w="11906" w:h="16838" w:code="9"/>
          <w:pgMar w:top="454" w:right="424" w:bottom="454" w:left="567" w:header="340" w:footer="340" w:gutter="0"/>
          <w:cols w:space="425"/>
          <w:docGrid w:type="lines" w:linePitch="360"/>
        </w:sectPr>
      </w:pPr>
    </w:p>
    <w:p w:rsidR="003E067E" w:rsidRPr="00C358B0" w:rsidRDefault="003B5CCC" w:rsidP="003B5CCC">
      <w:pPr>
        <w:pStyle w:val="Web"/>
        <w:adjustRightInd w:val="0"/>
        <w:snapToGrid w:val="0"/>
        <w:spacing w:beforeLines="25" w:before="90" w:beforeAutospacing="0" w:afterLines="50" w:after="180" w:afterAutospacing="0" w:line="320" w:lineRule="exact"/>
        <w:jc w:val="center"/>
        <w:rPr>
          <w:rFonts w:asciiTheme="majorBidi" w:eastAsia="標楷體" w:hAnsiTheme="majorBidi" w:cstheme="majorBidi"/>
          <w:b/>
          <w:bCs/>
          <w:sz w:val="36"/>
          <w:szCs w:val="36"/>
        </w:rPr>
      </w:pPr>
      <w:r w:rsidRPr="003B5CCC">
        <w:rPr>
          <w:rFonts w:asciiTheme="majorBidi" w:hAnsiTheme="majorBidi" w:cstheme="majorBidi"/>
          <w:b/>
          <w:sz w:val="36"/>
          <w:szCs w:val="36"/>
        </w:rPr>
        <w:lastRenderedPageBreak/>
        <w:t xml:space="preserve">Application Form for Undergraduate Research Project Competition of College of Engineering at National Chung </w:t>
      </w:r>
      <w:proofErr w:type="spellStart"/>
      <w:r w:rsidRPr="003B5CCC">
        <w:rPr>
          <w:rFonts w:asciiTheme="majorBidi" w:hAnsiTheme="majorBidi" w:cstheme="majorBidi"/>
          <w:b/>
          <w:sz w:val="36"/>
          <w:szCs w:val="36"/>
        </w:rPr>
        <w:t>Hsing</w:t>
      </w:r>
      <w:proofErr w:type="spellEnd"/>
      <w:r w:rsidRPr="003B5CCC">
        <w:rPr>
          <w:rFonts w:asciiTheme="majorBidi" w:hAnsiTheme="majorBidi" w:cstheme="majorBidi"/>
          <w:b/>
          <w:sz w:val="36"/>
          <w:szCs w:val="36"/>
        </w:rPr>
        <w:t xml:space="preserve"> University</w:t>
      </w:r>
    </w:p>
    <w:tbl>
      <w:tblPr>
        <w:tblW w:w="10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13"/>
        <w:gridCol w:w="1869"/>
        <w:gridCol w:w="893"/>
        <w:gridCol w:w="60"/>
        <w:gridCol w:w="916"/>
        <w:gridCol w:w="785"/>
        <w:gridCol w:w="567"/>
        <w:gridCol w:w="97"/>
        <w:gridCol w:w="420"/>
        <w:gridCol w:w="1869"/>
      </w:tblGrid>
      <w:tr w:rsidR="003B5CCC" w:rsidTr="003B5CCC">
        <w:trPr>
          <w:trHeight w:val="1064"/>
          <w:jc w:val="center"/>
        </w:trPr>
        <w:tc>
          <w:tcPr>
            <w:tcW w:w="2567" w:type="dxa"/>
            <w:tcBorders>
              <w:top w:val="single" w:sz="12" w:space="0" w:color="auto"/>
              <w:left w:val="single" w:sz="12" w:space="0" w:color="auto"/>
              <w:bottom w:val="single" w:sz="4" w:space="0" w:color="auto"/>
              <w:right w:val="single" w:sz="2" w:space="0" w:color="auto"/>
            </w:tcBorders>
            <w:vAlign w:val="center"/>
            <w:hideMark/>
          </w:tcPr>
          <w:p w:rsidR="003B5CCC" w:rsidRPr="00B53E38"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B53E38">
              <w:rPr>
                <w:rFonts w:ascii="Times New Roman" w:eastAsia="標楷體" w:hAnsi="Times New Roman" w:cs="Times New Roman"/>
                <w:bCs/>
              </w:rPr>
              <w:t>Registration Date</w:t>
            </w:r>
          </w:p>
        </w:tc>
        <w:tc>
          <w:tcPr>
            <w:tcW w:w="2835" w:type="dxa"/>
            <w:gridSpan w:val="4"/>
            <w:tcBorders>
              <w:top w:val="single" w:sz="12" w:space="0" w:color="auto"/>
              <w:left w:val="single" w:sz="2" w:space="0" w:color="auto"/>
              <w:bottom w:val="single" w:sz="4" w:space="0" w:color="auto"/>
              <w:right w:val="single" w:sz="2" w:space="0" w:color="auto"/>
            </w:tcBorders>
            <w:vAlign w:val="center"/>
          </w:tcPr>
          <w:p w:rsidR="003B5CCC" w:rsidRPr="00B53E38"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B53E38">
              <w:rPr>
                <w:rFonts w:ascii="Times New Roman" w:eastAsia="標楷體" w:hAnsi="Times New Roman" w:cs="Times New Roman"/>
                <w:bCs/>
              </w:rPr>
              <w:t>Year/Month/Day</w:t>
            </w:r>
          </w:p>
        </w:tc>
        <w:tc>
          <w:tcPr>
            <w:tcW w:w="2268" w:type="dxa"/>
            <w:gridSpan w:val="3"/>
            <w:tcBorders>
              <w:top w:val="single" w:sz="12" w:space="0" w:color="auto"/>
              <w:left w:val="single" w:sz="2" w:space="0" w:color="auto"/>
              <w:bottom w:val="single" w:sz="4" w:space="0" w:color="auto"/>
              <w:right w:val="single" w:sz="2" w:space="0" w:color="auto"/>
            </w:tcBorders>
            <w:vAlign w:val="center"/>
          </w:tcPr>
          <w:p w:rsidR="003B5CCC" w:rsidRPr="00B53E38" w:rsidRDefault="003B5CCC" w:rsidP="001662FE">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B53E38">
              <w:rPr>
                <w:rFonts w:ascii="Times New Roman" w:eastAsia="標楷體" w:hAnsi="Times New Roman" w:cs="Times New Roman"/>
                <w:bCs/>
              </w:rPr>
              <w:t>Registration Number</w:t>
            </w:r>
          </w:p>
        </w:tc>
        <w:tc>
          <w:tcPr>
            <w:tcW w:w="2386" w:type="dxa"/>
            <w:gridSpan w:val="3"/>
            <w:tcBorders>
              <w:top w:val="single" w:sz="12" w:space="0" w:color="auto"/>
              <w:left w:val="single" w:sz="2" w:space="0" w:color="auto"/>
              <w:bottom w:val="single" w:sz="4" w:space="0" w:color="auto"/>
              <w:right w:val="single" w:sz="12" w:space="0" w:color="auto"/>
            </w:tcBorders>
            <w:vAlign w:val="center"/>
          </w:tcPr>
          <w:p w:rsidR="003B5CCC" w:rsidRPr="00B53E38" w:rsidRDefault="003B5CCC" w:rsidP="001662FE">
            <w:pPr>
              <w:pStyle w:val="Web"/>
              <w:adjustRightInd w:val="0"/>
              <w:snapToGrid w:val="0"/>
              <w:spacing w:beforeLines="25" w:before="90" w:afterLines="25" w:after="90" w:line="240" w:lineRule="atLeast"/>
              <w:jc w:val="center"/>
              <w:rPr>
                <w:rFonts w:ascii="Times New Roman" w:eastAsia="標楷體" w:hAnsi="Times New Roman" w:cs="Times New Roman"/>
                <w:bCs/>
              </w:rPr>
            </w:pPr>
            <w:r>
              <w:rPr>
                <w:rFonts w:ascii="Times New Roman" w:eastAsia="標楷體" w:hAnsi="Times New Roman" w:cs="Times New Roman" w:hint="eastAsia"/>
                <w:bCs/>
                <w:color w:val="A6A6A6" w:themeColor="background1" w:themeShade="A6"/>
              </w:rPr>
              <w:t>(</w:t>
            </w:r>
            <w:r w:rsidRPr="00B53E38">
              <w:rPr>
                <w:rFonts w:ascii="Times New Roman" w:eastAsia="標楷體" w:hAnsi="Times New Roman" w:cs="Times New Roman"/>
                <w:bCs/>
                <w:color w:val="A6A6A6" w:themeColor="background1" w:themeShade="A6"/>
              </w:rPr>
              <w:t>To be completed by the organizer)</w:t>
            </w:r>
          </w:p>
        </w:tc>
      </w:tr>
      <w:tr w:rsidR="003B5CCC" w:rsidTr="003B5CCC">
        <w:trPr>
          <w:trHeight w:val="1120"/>
          <w:jc w:val="center"/>
        </w:trPr>
        <w:tc>
          <w:tcPr>
            <w:tcW w:w="10056" w:type="dxa"/>
            <w:gridSpan w:val="11"/>
            <w:tcBorders>
              <w:top w:val="single" w:sz="4" w:space="0" w:color="auto"/>
              <w:left w:val="single" w:sz="12" w:space="0" w:color="auto"/>
              <w:bottom w:val="single" w:sz="8" w:space="0" w:color="auto"/>
              <w:right w:val="single" w:sz="12" w:space="0" w:color="auto"/>
            </w:tcBorders>
            <w:vAlign w:val="center"/>
          </w:tcPr>
          <w:p w:rsidR="003B5CCC" w:rsidRPr="00B534BB" w:rsidRDefault="003B5CCC" w:rsidP="001662FE">
            <w:pPr>
              <w:pStyle w:val="Web"/>
              <w:adjustRightInd w:val="0"/>
              <w:snapToGrid w:val="0"/>
              <w:spacing w:beforeLines="25" w:before="90" w:afterLines="25" w:after="90" w:line="240" w:lineRule="atLeast"/>
              <w:jc w:val="both"/>
              <w:rPr>
                <w:rFonts w:ascii="Times New Roman" w:eastAsia="標楷體" w:hAnsi="Times New Roman" w:cs="Times New Roman"/>
                <w:bCs/>
              </w:rPr>
            </w:pPr>
            <w:r w:rsidRPr="00B534BB">
              <w:rPr>
                <w:rFonts w:ascii="Times New Roman" w:eastAsia="標楷體" w:hAnsi="Times New Roman" w:cs="Times New Roman"/>
                <w:bCs/>
              </w:rPr>
              <w:t>Title of Entry:</w:t>
            </w:r>
          </w:p>
        </w:tc>
      </w:tr>
      <w:tr w:rsidR="003B5CCC" w:rsidTr="003B5CCC">
        <w:trPr>
          <w:trHeight w:val="1120"/>
          <w:jc w:val="center"/>
        </w:trPr>
        <w:tc>
          <w:tcPr>
            <w:tcW w:w="7670" w:type="dxa"/>
            <w:gridSpan w:val="8"/>
            <w:tcBorders>
              <w:top w:val="single" w:sz="8" w:space="0" w:color="auto"/>
              <w:left w:val="single" w:sz="12" w:space="0" w:color="auto"/>
              <w:bottom w:val="single" w:sz="8" w:space="0" w:color="auto"/>
              <w:right w:val="single" w:sz="8" w:space="0" w:color="auto"/>
            </w:tcBorders>
            <w:vAlign w:val="center"/>
          </w:tcPr>
          <w:p w:rsidR="003B5CCC" w:rsidRPr="00B534BB" w:rsidRDefault="003B5CCC" w:rsidP="001662FE">
            <w:pPr>
              <w:snapToGrid w:val="0"/>
              <w:jc w:val="center"/>
              <w:rPr>
                <w:rFonts w:eastAsia="標楷體"/>
                <w:sz w:val="28"/>
              </w:rPr>
            </w:pPr>
            <w:r w:rsidRPr="00B534BB">
              <w:rPr>
                <w:rFonts w:eastAsia="標楷體"/>
                <w:sz w:val="28"/>
              </w:rPr>
              <w:t>Whether to participate in the competition in English</w:t>
            </w:r>
          </w:p>
          <w:p w:rsidR="003B5CCC" w:rsidRPr="00B534BB" w:rsidRDefault="003B5CCC" w:rsidP="001662FE">
            <w:pPr>
              <w:snapToGrid w:val="0"/>
              <w:jc w:val="center"/>
              <w:rPr>
                <w:rFonts w:eastAsia="標楷體"/>
                <w:bCs/>
              </w:rPr>
            </w:pPr>
            <w:r w:rsidRPr="00B534BB">
              <w:rPr>
                <w:rFonts w:eastAsia="標楷體"/>
                <w:sz w:val="28"/>
              </w:rPr>
              <w:t>(Abstract of entry, poster, and Q&amp;A shall be in English)</w:t>
            </w:r>
          </w:p>
        </w:tc>
        <w:tc>
          <w:tcPr>
            <w:tcW w:w="2386" w:type="dxa"/>
            <w:gridSpan w:val="3"/>
            <w:tcBorders>
              <w:top w:val="single" w:sz="8" w:space="0" w:color="auto"/>
              <w:left w:val="single" w:sz="8" w:space="0" w:color="auto"/>
              <w:right w:val="single" w:sz="12" w:space="0" w:color="auto"/>
            </w:tcBorders>
            <w:vAlign w:val="center"/>
          </w:tcPr>
          <w:p w:rsidR="003B5CCC" w:rsidRPr="00B534BB" w:rsidRDefault="003B5CCC" w:rsidP="001662FE">
            <w:pPr>
              <w:pStyle w:val="Web"/>
              <w:adjustRightInd w:val="0"/>
              <w:snapToGrid w:val="0"/>
              <w:spacing w:beforeLines="25" w:before="90" w:afterLines="25" w:after="90" w:line="240" w:lineRule="atLeast"/>
              <w:jc w:val="center"/>
              <w:rPr>
                <w:rFonts w:ascii="Times New Roman" w:eastAsia="標楷體" w:hAnsi="Times New Roman" w:cs="Times New Roman"/>
                <w:bCs/>
              </w:rPr>
            </w:pPr>
            <w:r w:rsidRPr="00B534BB">
              <w:rPr>
                <w:rFonts w:ascii="Times New Roman" w:eastAsia="標楷體" w:hAnsi="Times New Roman" w:cs="Times New Roman"/>
                <w:sz w:val="28"/>
              </w:rPr>
              <w:t>Yes</w:t>
            </w:r>
            <w:r w:rsidRPr="00B534BB">
              <w:rPr>
                <w:rFonts w:ascii="Times New Roman" w:eastAsia="標楷體" w:hAnsi="Times New Roman" w:cs="Times New Roman"/>
                <w:sz w:val="44"/>
              </w:rPr>
              <w:t>□</w:t>
            </w:r>
            <w:r w:rsidRPr="00B534BB">
              <w:rPr>
                <w:rFonts w:ascii="Times New Roman" w:eastAsia="標楷體" w:hAnsi="Times New Roman" w:cs="Times New Roman"/>
                <w:sz w:val="28"/>
              </w:rPr>
              <w:t xml:space="preserve">  No</w:t>
            </w:r>
            <w:r w:rsidRPr="00B534BB">
              <w:rPr>
                <w:rFonts w:ascii="Times New Roman" w:eastAsia="標楷體" w:hAnsi="Times New Roman" w:cs="Times New Roman"/>
                <w:sz w:val="44"/>
              </w:rPr>
              <w:t>□</w:t>
            </w:r>
          </w:p>
        </w:tc>
      </w:tr>
      <w:tr w:rsidR="003B5CCC" w:rsidTr="003B5CCC">
        <w:trPr>
          <w:trHeight w:val="850"/>
          <w:jc w:val="center"/>
        </w:trPr>
        <w:tc>
          <w:tcPr>
            <w:tcW w:w="2580" w:type="dxa"/>
            <w:gridSpan w:val="2"/>
            <w:tcBorders>
              <w:top w:val="single" w:sz="8" w:space="0" w:color="auto"/>
              <w:left w:val="single" w:sz="12" w:space="0" w:color="auto"/>
              <w:bottom w:val="single" w:sz="8" w:space="0" w:color="auto"/>
              <w:right w:val="single" w:sz="8"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F82840">
              <w:rPr>
                <w:rFonts w:ascii="Times New Roman" w:eastAsia="標楷體" w:hAnsi="Times New Roman" w:cs="Times New Roman"/>
                <w:bCs/>
              </w:rPr>
              <w:t>Participant</w:t>
            </w:r>
          </w:p>
        </w:tc>
        <w:tc>
          <w:tcPr>
            <w:tcW w:w="1869" w:type="dxa"/>
            <w:tcBorders>
              <w:top w:val="single" w:sz="8" w:space="0" w:color="auto"/>
              <w:left w:val="single" w:sz="8" w:space="0" w:color="auto"/>
              <w:bottom w:val="single" w:sz="8" w:space="0" w:color="auto"/>
              <w:right w:val="single" w:sz="8"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ind w:leftChars="-52" w:left="-125" w:rightChars="-29" w:right="-70"/>
              <w:jc w:val="center"/>
              <w:rPr>
                <w:rFonts w:ascii="Times New Roman" w:eastAsia="標楷體" w:hAnsi="Times New Roman" w:cs="Times New Roman"/>
                <w:bCs/>
              </w:rPr>
            </w:pPr>
            <w:r w:rsidRPr="00F82840">
              <w:rPr>
                <w:rFonts w:ascii="Times New Roman" w:eastAsia="標楷體" w:hAnsi="Times New Roman" w:cs="Times New Roman"/>
                <w:bCs/>
              </w:rPr>
              <w:t>Department/Year</w:t>
            </w:r>
          </w:p>
        </w:tc>
        <w:tc>
          <w:tcPr>
            <w:tcW w:w="1869" w:type="dxa"/>
            <w:gridSpan w:val="3"/>
            <w:tcBorders>
              <w:top w:val="single" w:sz="8" w:space="0" w:color="auto"/>
              <w:left w:val="single" w:sz="8" w:space="0" w:color="auto"/>
              <w:bottom w:val="single" w:sz="4" w:space="0" w:color="auto"/>
              <w:right w:val="single" w:sz="4"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F82840">
              <w:rPr>
                <w:rFonts w:ascii="Times New Roman" w:eastAsia="標楷體" w:hAnsi="Times New Roman" w:cs="Times New Roman"/>
                <w:bCs/>
              </w:rPr>
              <w:t>Student ID Number</w:t>
            </w:r>
          </w:p>
        </w:tc>
        <w:tc>
          <w:tcPr>
            <w:tcW w:w="1869" w:type="dxa"/>
            <w:gridSpan w:val="4"/>
            <w:tcBorders>
              <w:top w:val="single" w:sz="8" w:space="0" w:color="auto"/>
              <w:left w:val="single" w:sz="4" w:space="0" w:color="auto"/>
              <w:bottom w:val="single" w:sz="4" w:space="0" w:color="auto"/>
              <w:right w:val="single" w:sz="8" w:space="0" w:color="auto"/>
            </w:tcBorders>
            <w:vAlign w:val="center"/>
          </w:tcPr>
          <w:p w:rsidR="003B5CCC" w:rsidRPr="00F82840" w:rsidRDefault="003B5CCC" w:rsidP="001662FE">
            <w:pPr>
              <w:pStyle w:val="Web"/>
              <w:adjustRightInd w:val="0"/>
              <w:snapToGrid w:val="0"/>
              <w:spacing w:beforeLines="25" w:before="90" w:afterLines="25" w:after="90" w:line="240" w:lineRule="atLeast"/>
              <w:jc w:val="center"/>
              <w:rPr>
                <w:rFonts w:ascii="Times New Roman" w:eastAsia="標楷體" w:hAnsi="Times New Roman" w:cs="Times New Roman"/>
                <w:bCs/>
              </w:rPr>
            </w:pPr>
            <w:r w:rsidRPr="00F82840">
              <w:rPr>
                <w:rFonts w:ascii="Times New Roman" w:eastAsia="標楷體" w:hAnsi="Times New Roman" w:cs="Times New Roman"/>
                <w:bCs/>
              </w:rPr>
              <w:t>Name in Chinese</w:t>
            </w:r>
          </w:p>
        </w:tc>
        <w:tc>
          <w:tcPr>
            <w:tcW w:w="1869" w:type="dxa"/>
            <w:tcBorders>
              <w:top w:val="single" w:sz="8" w:space="0" w:color="auto"/>
              <w:left w:val="single" w:sz="8" w:space="0" w:color="auto"/>
              <w:bottom w:val="single" w:sz="4" w:space="0" w:color="auto"/>
              <w:right w:val="single" w:sz="12"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sidRPr="00F82840">
              <w:rPr>
                <w:rFonts w:ascii="Times New Roman" w:eastAsia="標楷體" w:hAnsi="Times New Roman" w:cs="Times New Roman"/>
                <w:bCs/>
              </w:rPr>
              <w:t>Name in English</w:t>
            </w:r>
          </w:p>
        </w:tc>
      </w:tr>
      <w:tr w:rsidR="003B5CCC" w:rsidTr="003B5CCC">
        <w:trPr>
          <w:trHeight w:val="850"/>
          <w:jc w:val="center"/>
        </w:trPr>
        <w:tc>
          <w:tcPr>
            <w:tcW w:w="2580" w:type="dxa"/>
            <w:gridSpan w:val="2"/>
            <w:vMerge w:val="restart"/>
            <w:tcBorders>
              <w:top w:val="single" w:sz="8" w:space="0" w:color="auto"/>
              <w:left w:val="single" w:sz="12" w:space="0" w:color="auto"/>
              <w:bottom w:val="single" w:sz="8" w:space="0" w:color="auto"/>
              <w:right w:val="single" w:sz="4"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jc w:val="center"/>
              <w:rPr>
                <w:rFonts w:ascii="Times New Roman" w:eastAsia="標楷體" w:hAnsi="Times New Roman" w:cs="Times New Roman"/>
                <w:bCs/>
              </w:rPr>
            </w:pPr>
            <w:r>
              <w:rPr>
                <w:rFonts w:ascii="Times New Roman" w:eastAsia="標楷體" w:hAnsi="Times New Roman" w:cs="Times New Roman"/>
                <w:bCs/>
              </w:rPr>
              <w:t>Up to</w:t>
            </w:r>
            <w:r w:rsidRPr="00F82840">
              <w:rPr>
                <w:rFonts w:ascii="Times New Roman" w:eastAsia="標楷體" w:hAnsi="Times New Roman" w:cs="Times New Roman"/>
                <w:bCs/>
              </w:rPr>
              <w:t xml:space="preserve"> 3 students</w:t>
            </w:r>
          </w:p>
        </w:tc>
        <w:tc>
          <w:tcPr>
            <w:tcW w:w="1869" w:type="dxa"/>
            <w:tcBorders>
              <w:top w:val="single" w:sz="8" w:space="0" w:color="auto"/>
              <w:left w:val="single" w:sz="4" w:space="0" w:color="auto"/>
              <w:bottom w:val="single" w:sz="8"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3B5CCC" w:rsidTr="003B5CCC">
        <w:trPr>
          <w:trHeight w:val="850"/>
          <w:jc w:val="center"/>
        </w:trPr>
        <w:tc>
          <w:tcPr>
            <w:tcW w:w="2580" w:type="dxa"/>
            <w:gridSpan w:val="2"/>
            <w:vMerge/>
            <w:tcBorders>
              <w:top w:val="single" w:sz="8" w:space="0" w:color="auto"/>
              <w:left w:val="single" w:sz="12" w:space="0" w:color="auto"/>
              <w:bottom w:val="single" w:sz="8" w:space="0" w:color="auto"/>
              <w:right w:val="single" w:sz="4" w:space="0" w:color="auto"/>
            </w:tcBorders>
            <w:vAlign w:val="center"/>
            <w:hideMark/>
          </w:tcPr>
          <w:p w:rsidR="003B5CCC" w:rsidRDefault="003B5CCC" w:rsidP="001662FE">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4" w:space="0" w:color="auto"/>
              <w:right w:val="single" w:sz="4"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4"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4" w:space="0" w:color="auto"/>
              <w:right w:val="single" w:sz="12"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3B5CCC" w:rsidTr="003B5CCC">
        <w:trPr>
          <w:trHeight w:val="850"/>
          <w:jc w:val="center"/>
        </w:trPr>
        <w:tc>
          <w:tcPr>
            <w:tcW w:w="2580" w:type="dxa"/>
            <w:gridSpan w:val="2"/>
            <w:vMerge/>
            <w:tcBorders>
              <w:top w:val="single" w:sz="8" w:space="0" w:color="auto"/>
              <w:left w:val="single" w:sz="12" w:space="0" w:color="auto"/>
              <w:bottom w:val="single" w:sz="8" w:space="0" w:color="auto"/>
              <w:right w:val="single" w:sz="4" w:space="0" w:color="auto"/>
            </w:tcBorders>
            <w:vAlign w:val="center"/>
            <w:hideMark/>
          </w:tcPr>
          <w:p w:rsidR="003B5CCC" w:rsidRDefault="003B5CCC" w:rsidP="001662FE">
            <w:pPr>
              <w:widowControl/>
              <w:rPr>
                <w:rFonts w:ascii="標楷體" w:eastAsia="標楷體" w:hAnsi="標楷體" w:cs="新細明體"/>
                <w:bCs/>
                <w:kern w:val="0"/>
              </w:rPr>
            </w:pPr>
          </w:p>
        </w:tc>
        <w:tc>
          <w:tcPr>
            <w:tcW w:w="1869" w:type="dxa"/>
            <w:tcBorders>
              <w:top w:val="single" w:sz="8" w:space="0" w:color="auto"/>
              <w:left w:val="single" w:sz="4" w:space="0" w:color="auto"/>
              <w:bottom w:val="single" w:sz="8"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3"/>
            <w:tcBorders>
              <w:top w:val="single" w:sz="4" w:space="0" w:color="auto"/>
              <w:left w:val="single" w:sz="8" w:space="0" w:color="auto"/>
              <w:bottom w:val="single" w:sz="8" w:space="0" w:color="auto"/>
              <w:right w:val="single" w:sz="4"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gridSpan w:val="4"/>
            <w:tcBorders>
              <w:top w:val="single" w:sz="4" w:space="0" w:color="auto"/>
              <w:left w:val="single" w:sz="4" w:space="0" w:color="auto"/>
              <w:bottom w:val="single" w:sz="8" w:space="0" w:color="auto"/>
              <w:right w:val="single" w:sz="8"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c>
          <w:tcPr>
            <w:tcW w:w="1869" w:type="dxa"/>
            <w:tcBorders>
              <w:top w:val="single" w:sz="4" w:space="0" w:color="auto"/>
              <w:left w:val="single" w:sz="8" w:space="0" w:color="auto"/>
              <w:bottom w:val="single" w:sz="8" w:space="0" w:color="auto"/>
              <w:right w:val="single" w:sz="12"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center"/>
              <w:rPr>
                <w:rFonts w:ascii="標楷體" w:eastAsia="標楷體" w:hAnsi="標楷體"/>
                <w:bCs/>
              </w:rPr>
            </w:pPr>
          </w:p>
        </w:tc>
      </w:tr>
      <w:tr w:rsidR="003B5CCC" w:rsidTr="003B5CCC">
        <w:trPr>
          <w:trHeight w:val="850"/>
          <w:jc w:val="center"/>
        </w:trPr>
        <w:tc>
          <w:tcPr>
            <w:tcW w:w="10056" w:type="dxa"/>
            <w:gridSpan w:val="11"/>
            <w:tcBorders>
              <w:top w:val="single" w:sz="8" w:space="0" w:color="auto"/>
              <w:left w:val="single" w:sz="12" w:space="0" w:color="auto"/>
              <w:bottom w:val="single" w:sz="8" w:space="0" w:color="auto"/>
              <w:right w:val="single" w:sz="12"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r w:rsidRPr="00F82840">
              <w:rPr>
                <w:rFonts w:ascii="Times New Roman" w:eastAsia="標楷體" w:hAnsi="Times New Roman" w:cs="Times New Roman"/>
                <w:bCs/>
              </w:rPr>
              <w:t xml:space="preserve">Contact Person (Usual </w:t>
            </w:r>
            <w:r>
              <w:rPr>
                <w:rFonts w:ascii="Times New Roman" w:eastAsia="標楷體" w:hAnsi="Times New Roman" w:cs="Times New Roman"/>
                <w:bCs/>
              </w:rPr>
              <w:t>c</w:t>
            </w:r>
            <w:r w:rsidRPr="00F82840">
              <w:rPr>
                <w:rFonts w:ascii="Times New Roman" w:eastAsia="標楷體" w:hAnsi="Times New Roman" w:cs="Times New Roman"/>
                <w:bCs/>
              </w:rPr>
              <w:t xml:space="preserve">ontact </w:t>
            </w:r>
            <w:r>
              <w:rPr>
                <w:rFonts w:ascii="Times New Roman" w:eastAsia="標楷體" w:hAnsi="Times New Roman" w:cs="Times New Roman"/>
                <w:bCs/>
              </w:rPr>
              <w:t>p</w:t>
            </w:r>
            <w:r w:rsidRPr="00F82840">
              <w:rPr>
                <w:rFonts w:ascii="Times New Roman" w:eastAsia="標楷體" w:hAnsi="Times New Roman" w:cs="Times New Roman"/>
                <w:bCs/>
              </w:rPr>
              <w:t xml:space="preserve">hone </w:t>
            </w:r>
            <w:r>
              <w:rPr>
                <w:rFonts w:ascii="Times New Roman" w:eastAsia="標楷體" w:hAnsi="Times New Roman" w:cs="Times New Roman"/>
                <w:bCs/>
              </w:rPr>
              <w:t>n</w:t>
            </w:r>
            <w:r w:rsidRPr="00F82840">
              <w:rPr>
                <w:rFonts w:ascii="Times New Roman" w:eastAsia="標楷體" w:hAnsi="Times New Roman" w:cs="Times New Roman"/>
                <w:bCs/>
              </w:rPr>
              <w:t xml:space="preserve">umber and </w:t>
            </w:r>
            <w:r>
              <w:rPr>
                <w:rFonts w:ascii="Times New Roman" w:eastAsia="標楷體" w:hAnsi="Times New Roman" w:cs="Times New Roman"/>
                <w:bCs/>
              </w:rPr>
              <w:t>e</w:t>
            </w:r>
            <w:r w:rsidRPr="00F82840">
              <w:rPr>
                <w:rFonts w:ascii="Times New Roman" w:eastAsia="標楷體" w:hAnsi="Times New Roman" w:cs="Times New Roman"/>
                <w:bCs/>
              </w:rPr>
              <w:t xml:space="preserve">-mail </w:t>
            </w:r>
            <w:r>
              <w:rPr>
                <w:rFonts w:ascii="Times New Roman" w:eastAsia="標楷體" w:hAnsi="Times New Roman" w:cs="Times New Roman"/>
                <w:bCs/>
              </w:rPr>
              <w:t>a</w:t>
            </w:r>
            <w:r w:rsidRPr="00F82840">
              <w:rPr>
                <w:rFonts w:ascii="Times New Roman" w:eastAsia="標楷體" w:hAnsi="Times New Roman" w:cs="Times New Roman"/>
                <w:bCs/>
              </w:rPr>
              <w:t>ddress)</w:t>
            </w:r>
          </w:p>
        </w:tc>
      </w:tr>
      <w:tr w:rsidR="003B5CCC" w:rsidTr="003B5CCC">
        <w:trPr>
          <w:trHeight w:val="850"/>
          <w:jc w:val="center"/>
        </w:trPr>
        <w:tc>
          <w:tcPr>
            <w:tcW w:w="2580" w:type="dxa"/>
            <w:gridSpan w:val="2"/>
            <w:tcBorders>
              <w:top w:val="single" w:sz="8" w:space="0" w:color="auto"/>
              <w:left w:val="single" w:sz="12" w:space="0" w:color="auto"/>
              <w:bottom w:val="single" w:sz="8" w:space="0" w:color="auto"/>
              <w:right w:val="single" w:sz="8"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F82840">
              <w:rPr>
                <w:rFonts w:ascii="Times New Roman" w:eastAsia="標楷體" w:hAnsi="Times New Roman" w:cs="Times New Roman"/>
                <w:bCs/>
              </w:rPr>
              <w:t>Name</w:t>
            </w:r>
          </w:p>
        </w:tc>
        <w:tc>
          <w:tcPr>
            <w:tcW w:w="2822" w:type="dxa"/>
            <w:gridSpan w:val="3"/>
            <w:tcBorders>
              <w:top w:val="single" w:sz="8" w:space="0" w:color="auto"/>
              <w:left w:val="single" w:sz="8" w:space="0" w:color="auto"/>
              <w:bottom w:val="single" w:sz="8" w:space="0" w:color="auto"/>
              <w:right w:val="single" w:sz="8" w:space="0" w:color="auto"/>
            </w:tcBorders>
            <w:vAlign w:val="center"/>
          </w:tcPr>
          <w:p w:rsidR="003B5CCC" w:rsidRPr="00F82840" w:rsidRDefault="003B5CCC" w:rsidP="001662FE">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c>
          <w:tcPr>
            <w:tcW w:w="1701" w:type="dxa"/>
            <w:gridSpan w:val="2"/>
            <w:tcBorders>
              <w:top w:val="single" w:sz="8" w:space="0" w:color="auto"/>
              <w:left w:val="single" w:sz="8" w:space="0" w:color="auto"/>
              <w:bottom w:val="single" w:sz="8" w:space="0" w:color="auto"/>
              <w:right w:val="single" w:sz="8"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F82840">
              <w:rPr>
                <w:rFonts w:ascii="Times New Roman" w:eastAsia="標楷體" w:hAnsi="Times New Roman" w:cs="Times New Roman"/>
                <w:bCs/>
              </w:rPr>
              <w:t>Contact Phone Number</w:t>
            </w:r>
          </w:p>
        </w:tc>
        <w:tc>
          <w:tcPr>
            <w:tcW w:w="2953" w:type="dxa"/>
            <w:gridSpan w:val="4"/>
            <w:tcBorders>
              <w:top w:val="single" w:sz="8" w:space="0" w:color="auto"/>
              <w:left w:val="single" w:sz="8" w:space="0" w:color="auto"/>
              <w:bottom w:val="single" w:sz="8" w:space="0" w:color="auto"/>
              <w:right w:val="single" w:sz="12" w:space="0" w:color="auto"/>
            </w:tcBorders>
            <w:vAlign w:val="center"/>
          </w:tcPr>
          <w:p w:rsidR="003B5CCC" w:rsidRPr="00F82840" w:rsidRDefault="003B5CCC" w:rsidP="001662FE">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3B5CCC" w:rsidTr="003B5CCC">
        <w:trPr>
          <w:trHeight w:val="850"/>
          <w:jc w:val="center"/>
        </w:trPr>
        <w:tc>
          <w:tcPr>
            <w:tcW w:w="2580" w:type="dxa"/>
            <w:gridSpan w:val="2"/>
            <w:tcBorders>
              <w:top w:val="single" w:sz="8" w:space="0" w:color="auto"/>
              <w:left w:val="single" w:sz="12" w:space="0" w:color="auto"/>
              <w:bottom w:val="single" w:sz="8" w:space="0" w:color="auto"/>
              <w:right w:val="single" w:sz="8" w:space="0" w:color="auto"/>
            </w:tcBorders>
            <w:vAlign w:val="center"/>
            <w:hideMark/>
          </w:tcPr>
          <w:p w:rsidR="003B5CCC" w:rsidRPr="00F82840"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F82840">
              <w:rPr>
                <w:rFonts w:ascii="Times New Roman" w:eastAsia="標楷體" w:hAnsi="Times New Roman" w:cs="Times New Roman"/>
                <w:bCs/>
              </w:rPr>
              <w:t>E-mail</w:t>
            </w:r>
          </w:p>
        </w:tc>
        <w:tc>
          <w:tcPr>
            <w:tcW w:w="7476" w:type="dxa"/>
            <w:gridSpan w:val="9"/>
            <w:tcBorders>
              <w:top w:val="single" w:sz="8" w:space="0" w:color="auto"/>
              <w:left w:val="single" w:sz="8" w:space="0" w:color="auto"/>
              <w:bottom w:val="single" w:sz="8" w:space="0" w:color="auto"/>
              <w:right w:val="single" w:sz="12" w:space="0" w:color="auto"/>
            </w:tcBorders>
            <w:vAlign w:val="center"/>
          </w:tcPr>
          <w:p w:rsidR="003B5CCC" w:rsidRPr="00F82840" w:rsidRDefault="003B5CCC" w:rsidP="001662FE">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rPr>
            </w:pPr>
          </w:p>
        </w:tc>
      </w:tr>
      <w:tr w:rsidR="003B5CCC" w:rsidTr="003B5CCC">
        <w:trPr>
          <w:trHeight w:val="850"/>
          <w:jc w:val="center"/>
        </w:trPr>
        <w:tc>
          <w:tcPr>
            <w:tcW w:w="10056" w:type="dxa"/>
            <w:gridSpan w:val="11"/>
            <w:tcBorders>
              <w:top w:val="single" w:sz="8" w:space="0" w:color="auto"/>
              <w:left w:val="single" w:sz="12" w:space="0" w:color="auto"/>
              <w:bottom w:val="single" w:sz="8" w:space="0" w:color="auto"/>
              <w:right w:val="single" w:sz="12" w:space="0" w:color="auto"/>
            </w:tcBorders>
            <w:vAlign w:val="center"/>
            <w:hideMark/>
          </w:tcPr>
          <w:p w:rsidR="003B5CCC" w:rsidRDefault="003B5CCC" w:rsidP="001662FE">
            <w:pPr>
              <w:pStyle w:val="Web"/>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181EA9">
              <w:rPr>
                <w:rFonts w:ascii="Times New Roman" w:eastAsia="標楷體" w:hAnsi="Times New Roman" w:cs="Times New Roman"/>
                <w:bCs/>
                <w:sz w:val="21"/>
              </w:rPr>
              <w:t>Eligibility</w:t>
            </w:r>
            <w:r>
              <w:rPr>
                <w:rFonts w:ascii="Times New Roman" w:eastAsia="標楷體" w:hAnsi="Times New Roman" w:cs="Times New Roman"/>
                <w:bCs/>
                <w:sz w:val="21"/>
              </w:rPr>
              <w:t>:</w:t>
            </w:r>
          </w:p>
          <w:p w:rsidR="003B5CCC" w:rsidRDefault="003B5CCC" w:rsidP="003B5CCC">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181EA9">
              <w:rPr>
                <w:rFonts w:ascii="Times New Roman" w:eastAsia="標楷體" w:hAnsi="Times New Roman" w:cs="Times New Roman"/>
                <w:bCs/>
                <w:sz w:val="21"/>
              </w:rPr>
              <w:t>Current undergraduate students of College of Engineering can participate individually or in teams of up to 3 students.</w:t>
            </w:r>
          </w:p>
          <w:p w:rsidR="003B5CCC" w:rsidRDefault="003B5CCC" w:rsidP="003B5CCC">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181EA9">
              <w:rPr>
                <w:rFonts w:ascii="Times New Roman" w:eastAsia="標楷體" w:hAnsi="Times New Roman" w:cs="Times New Roman"/>
                <w:bCs/>
                <w:sz w:val="21"/>
              </w:rPr>
              <w:t>The participating students/teams submit relevant documents to participate in the competition after being recommended and approved by the research project advisor and their department</w:t>
            </w:r>
            <w:r>
              <w:rPr>
                <w:rFonts w:ascii="Times New Roman" w:eastAsia="標楷體" w:hAnsi="Times New Roman" w:cs="Times New Roman"/>
                <w:bCs/>
                <w:sz w:val="21"/>
              </w:rPr>
              <w:t>, respectively</w:t>
            </w:r>
            <w:r w:rsidRPr="00181EA9">
              <w:rPr>
                <w:rFonts w:ascii="Times New Roman" w:eastAsia="標楷體" w:hAnsi="Times New Roman" w:cs="Times New Roman"/>
                <w:bCs/>
                <w:sz w:val="21"/>
              </w:rPr>
              <w:t>.</w:t>
            </w:r>
          </w:p>
          <w:p w:rsidR="003B5CCC" w:rsidRPr="00181EA9" w:rsidRDefault="003B5CCC" w:rsidP="003B5CCC">
            <w:pPr>
              <w:pStyle w:val="Web"/>
              <w:numPr>
                <w:ilvl w:val="0"/>
                <w:numId w:val="16"/>
              </w:numPr>
              <w:adjustRightInd w:val="0"/>
              <w:snapToGrid w:val="0"/>
              <w:spacing w:beforeLines="25" w:before="90" w:beforeAutospacing="0" w:afterLines="25" w:after="90" w:afterAutospacing="0" w:line="240" w:lineRule="atLeast"/>
              <w:jc w:val="both"/>
              <w:rPr>
                <w:rFonts w:ascii="Times New Roman" w:eastAsia="標楷體" w:hAnsi="Times New Roman" w:cs="Times New Roman"/>
                <w:bCs/>
                <w:sz w:val="21"/>
              </w:rPr>
            </w:pPr>
            <w:r w:rsidRPr="00181EA9">
              <w:rPr>
                <w:rFonts w:ascii="Times New Roman" w:eastAsia="標楷體" w:hAnsi="Times New Roman" w:cs="Times New Roman"/>
                <w:bCs/>
                <w:sz w:val="21"/>
              </w:rPr>
              <w:t>Each department can nominate up to 6 students/teams to participate in th</w:t>
            </w:r>
            <w:r>
              <w:rPr>
                <w:rFonts w:ascii="Times New Roman" w:eastAsia="標楷體" w:hAnsi="Times New Roman" w:cs="Times New Roman"/>
                <w:bCs/>
                <w:sz w:val="21"/>
              </w:rPr>
              <w:t>e competition.</w:t>
            </w:r>
          </w:p>
        </w:tc>
      </w:tr>
      <w:tr w:rsidR="003B5CCC" w:rsidTr="003B5CCC">
        <w:trPr>
          <w:trHeight w:val="838"/>
          <w:jc w:val="center"/>
        </w:trPr>
        <w:tc>
          <w:tcPr>
            <w:tcW w:w="2580" w:type="dxa"/>
            <w:gridSpan w:val="2"/>
            <w:tcBorders>
              <w:top w:val="single" w:sz="8" w:space="0" w:color="auto"/>
              <w:left w:val="single" w:sz="12" w:space="0" w:color="auto"/>
              <w:bottom w:val="single" w:sz="12" w:space="0" w:color="auto"/>
              <w:right w:val="single" w:sz="8" w:space="0" w:color="auto"/>
            </w:tcBorders>
            <w:vAlign w:val="center"/>
            <w:hideMark/>
          </w:tcPr>
          <w:p w:rsidR="003B5CCC" w:rsidRPr="00BC45C4"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sz w:val="21"/>
              </w:rPr>
            </w:pPr>
            <w:r w:rsidRPr="00BC45C4">
              <w:rPr>
                <w:rFonts w:ascii="Times New Roman" w:eastAsia="標楷體" w:hAnsi="Times New Roman" w:cs="Times New Roman"/>
                <w:bCs/>
                <w:sz w:val="21"/>
              </w:rPr>
              <w:t>Signature of Advisor</w:t>
            </w:r>
          </w:p>
          <w:p w:rsidR="003B5CCC" w:rsidRPr="00BC45C4"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p>
        </w:tc>
        <w:tc>
          <w:tcPr>
            <w:tcW w:w="2762" w:type="dxa"/>
            <w:gridSpan w:val="2"/>
            <w:tcBorders>
              <w:top w:val="single" w:sz="8" w:space="0" w:color="auto"/>
              <w:left w:val="single" w:sz="8" w:space="0" w:color="auto"/>
              <w:bottom w:val="single" w:sz="12" w:space="0" w:color="auto"/>
              <w:right w:val="single" w:sz="4" w:space="0" w:color="auto"/>
            </w:tcBorders>
            <w:vAlign w:val="center"/>
          </w:tcPr>
          <w:p w:rsidR="003B5CCC" w:rsidRPr="00BC45C4"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p>
        </w:tc>
        <w:tc>
          <w:tcPr>
            <w:tcW w:w="2425" w:type="dxa"/>
            <w:gridSpan w:val="5"/>
            <w:tcBorders>
              <w:top w:val="single" w:sz="8" w:space="0" w:color="auto"/>
              <w:left w:val="single" w:sz="4" w:space="0" w:color="auto"/>
              <w:bottom w:val="single" w:sz="12" w:space="0" w:color="auto"/>
              <w:right w:val="single" w:sz="4" w:space="0" w:color="auto"/>
            </w:tcBorders>
            <w:vAlign w:val="center"/>
            <w:hideMark/>
          </w:tcPr>
          <w:p w:rsidR="003B5CCC" w:rsidRPr="00BC45C4"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Cs/>
              </w:rPr>
            </w:pPr>
            <w:r w:rsidRPr="00BC45C4">
              <w:rPr>
                <w:rFonts w:ascii="Times New Roman" w:eastAsia="標楷體" w:hAnsi="Times New Roman" w:cs="Times New Roman"/>
                <w:bCs/>
                <w:sz w:val="21"/>
              </w:rPr>
              <w:t>Signature/Stamp of Department Head</w:t>
            </w:r>
          </w:p>
        </w:tc>
        <w:tc>
          <w:tcPr>
            <w:tcW w:w="2289" w:type="dxa"/>
            <w:gridSpan w:val="2"/>
            <w:tcBorders>
              <w:top w:val="single" w:sz="8" w:space="0" w:color="auto"/>
              <w:left w:val="single" w:sz="4" w:space="0" w:color="auto"/>
              <w:bottom w:val="single" w:sz="12" w:space="0" w:color="auto"/>
              <w:right w:val="single" w:sz="12" w:space="0" w:color="auto"/>
            </w:tcBorders>
            <w:vAlign w:val="center"/>
          </w:tcPr>
          <w:p w:rsidR="003B5CCC" w:rsidRDefault="003B5CCC" w:rsidP="001662FE">
            <w:pPr>
              <w:pStyle w:val="Web"/>
              <w:adjustRightInd w:val="0"/>
              <w:snapToGrid w:val="0"/>
              <w:spacing w:beforeLines="25" w:before="90" w:beforeAutospacing="0" w:afterLines="25" w:after="90" w:afterAutospacing="0" w:line="240" w:lineRule="atLeast"/>
              <w:jc w:val="both"/>
              <w:rPr>
                <w:rFonts w:ascii="標楷體" w:eastAsia="標楷體" w:hAnsi="標楷體"/>
                <w:bCs/>
              </w:rPr>
            </w:pPr>
          </w:p>
        </w:tc>
      </w:tr>
    </w:tbl>
    <w:p w:rsidR="003E067E" w:rsidRPr="003B5CCC" w:rsidRDefault="003E067E" w:rsidP="003E067E">
      <w:pPr>
        <w:spacing w:before="180"/>
        <w:rPr>
          <w:rFonts w:asciiTheme="majorBidi" w:eastAsia="標楷體" w:hAnsiTheme="majorBidi" w:cstheme="majorBidi"/>
          <w:kern w:val="0"/>
          <w:sz w:val="22"/>
          <w:szCs w:val="22"/>
        </w:rPr>
        <w:sectPr w:rsidR="003E067E" w:rsidRPr="003B5CCC" w:rsidSect="002D686F">
          <w:headerReference w:type="default" r:id="rId15"/>
          <w:footerReference w:type="default" r:id="rId16"/>
          <w:pgSz w:w="11906" w:h="16838" w:code="9"/>
          <w:pgMar w:top="454" w:right="424" w:bottom="454" w:left="567" w:header="340" w:footer="340" w:gutter="0"/>
          <w:cols w:space="425"/>
          <w:titlePg/>
          <w:docGrid w:type="lines" w:linePitch="360"/>
        </w:sectPr>
      </w:pPr>
    </w:p>
    <w:p w:rsidR="003E067E" w:rsidRPr="00C358B0" w:rsidRDefault="003B5CCC" w:rsidP="003E067E">
      <w:pPr>
        <w:pStyle w:val="Web"/>
        <w:adjustRightInd w:val="0"/>
        <w:snapToGrid w:val="0"/>
        <w:spacing w:beforeLines="25" w:before="90" w:beforeAutospacing="0" w:afterLines="25" w:after="90" w:afterAutospacing="0" w:line="320" w:lineRule="exact"/>
        <w:jc w:val="center"/>
        <w:rPr>
          <w:rFonts w:asciiTheme="majorBidi" w:eastAsia="標楷體" w:hAnsiTheme="majorBidi" w:cstheme="majorBidi"/>
          <w:b/>
          <w:bCs/>
          <w:sz w:val="36"/>
          <w:szCs w:val="36"/>
        </w:rPr>
      </w:pPr>
      <w:r w:rsidRPr="003B5CCC">
        <w:rPr>
          <w:rFonts w:asciiTheme="majorBidi" w:hAnsiTheme="majorBidi" w:cstheme="majorBidi"/>
          <w:b/>
          <w:sz w:val="36"/>
          <w:szCs w:val="36"/>
        </w:rPr>
        <w:lastRenderedPageBreak/>
        <w:t xml:space="preserve">Abstract of Undergraduate Research Project Competition of              College of Engineering at National Chung </w:t>
      </w:r>
      <w:proofErr w:type="spellStart"/>
      <w:r w:rsidRPr="003B5CCC">
        <w:rPr>
          <w:rFonts w:asciiTheme="majorBidi" w:hAnsiTheme="majorBidi" w:cstheme="majorBidi"/>
          <w:b/>
          <w:sz w:val="36"/>
          <w:szCs w:val="36"/>
        </w:rPr>
        <w:t>Hsing</w:t>
      </w:r>
      <w:proofErr w:type="spellEnd"/>
      <w:r w:rsidRPr="003B5CCC">
        <w:rPr>
          <w:rFonts w:asciiTheme="majorBidi" w:hAnsiTheme="majorBidi" w:cstheme="majorBidi"/>
          <w:b/>
          <w:sz w:val="36"/>
          <w:szCs w:val="36"/>
        </w:rPr>
        <w:t xml:space="preserve"> University</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1"/>
      </w:tblGrid>
      <w:tr w:rsidR="003B5CCC" w:rsidRPr="00966171" w:rsidTr="001662FE">
        <w:trPr>
          <w:trHeight w:val="12325"/>
          <w:jc w:val="center"/>
        </w:trPr>
        <w:tc>
          <w:tcPr>
            <w:tcW w:w="10751" w:type="dxa"/>
            <w:tcBorders>
              <w:top w:val="single" w:sz="12" w:space="0" w:color="auto"/>
              <w:left w:val="single" w:sz="12" w:space="0" w:color="auto"/>
              <w:right w:val="single" w:sz="12" w:space="0" w:color="auto"/>
            </w:tcBorders>
          </w:tcPr>
          <w:p w:rsidR="003B5CCC" w:rsidRPr="007650DA" w:rsidRDefault="003B5CCC" w:rsidP="001662FE">
            <w:pPr>
              <w:pStyle w:val="Web"/>
              <w:adjustRightInd w:val="0"/>
              <w:snapToGrid w:val="0"/>
              <w:spacing w:beforeLines="25" w:before="90" w:beforeAutospacing="0" w:afterLines="25" w:after="90" w:afterAutospacing="0" w:line="240" w:lineRule="atLeast"/>
              <w:rPr>
                <w:rFonts w:ascii="Times New Roman" w:eastAsia="標楷體" w:hAnsi="Times New Roman" w:cs="Times New Roman"/>
                <w:b/>
                <w:bCs/>
              </w:rPr>
            </w:pPr>
            <w:r>
              <w:rPr>
                <w:rFonts w:asciiTheme="majorBidi" w:hAnsiTheme="majorBidi" w:cstheme="majorBidi"/>
                <w:sz w:val="22"/>
                <w:szCs w:val="22"/>
              </w:rPr>
              <w:br w:type="page"/>
            </w:r>
            <w:r w:rsidRPr="007650DA">
              <w:rPr>
                <w:rFonts w:ascii="Times New Roman" w:eastAsia="標楷體" w:hAnsi="Times New Roman" w:cs="Times New Roman"/>
                <w:b/>
                <w:bCs/>
              </w:rPr>
              <w:t>Abstract (a maximum of 4 pages including research objectives, methodology, results with figures and tables, conclusion, etc.)</w:t>
            </w:r>
          </w:p>
          <w:p w:rsidR="003B5CCC" w:rsidRPr="007650DA" w:rsidRDefault="003B5CCC" w:rsidP="001662FE">
            <w:pPr>
              <w:spacing w:line="360" w:lineRule="auto"/>
              <w:jc w:val="center"/>
              <w:rPr>
                <w:rFonts w:eastAsia="標楷體"/>
              </w:rPr>
            </w:pPr>
          </w:p>
          <w:p w:rsidR="003B5CCC" w:rsidRPr="007650DA" w:rsidRDefault="003B5CCC" w:rsidP="001662FE">
            <w:pPr>
              <w:spacing w:line="360" w:lineRule="auto"/>
              <w:jc w:val="center"/>
              <w:rPr>
                <w:rFonts w:eastAsia="標楷體"/>
                <w:b/>
              </w:rPr>
            </w:pPr>
            <w:r w:rsidRPr="007650DA">
              <w:rPr>
                <w:rFonts w:eastAsia="標楷體"/>
                <w:b/>
              </w:rPr>
              <w:t>Title</w:t>
            </w:r>
          </w:p>
          <w:p w:rsidR="003B5CCC" w:rsidRPr="007650DA" w:rsidRDefault="003B5CCC" w:rsidP="001662FE">
            <w:pPr>
              <w:spacing w:line="360" w:lineRule="auto"/>
              <w:jc w:val="center"/>
              <w:rPr>
                <w:rFonts w:eastAsia="標楷體"/>
                <w:bCs/>
              </w:rPr>
            </w:pPr>
            <w:r>
              <w:rPr>
                <w:rFonts w:eastAsia="標楷體"/>
                <w:bCs/>
              </w:rPr>
              <w:t>Name of s</w:t>
            </w:r>
            <w:r w:rsidRPr="007650DA">
              <w:rPr>
                <w:rFonts w:eastAsia="標楷體"/>
                <w:bCs/>
              </w:rPr>
              <w:t>tudent</w:t>
            </w:r>
            <w:r w:rsidRPr="007650DA">
              <w:rPr>
                <w:rFonts w:eastAsia="標楷體"/>
                <w:bCs/>
                <w:vertAlign w:val="superscript"/>
              </w:rPr>
              <w:t>1*</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2</w:t>
            </w:r>
            <w:r w:rsidRPr="007650DA">
              <w:rPr>
                <w:rFonts w:eastAsia="標楷體"/>
                <w:bCs/>
              </w:rPr>
              <w:t xml:space="preserve">, </w:t>
            </w:r>
            <w:r>
              <w:rPr>
                <w:rFonts w:eastAsia="標楷體"/>
                <w:bCs/>
              </w:rPr>
              <w:t>Name of s</w:t>
            </w:r>
            <w:r w:rsidRPr="007650DA">
              <w:rPr>
                <w:rFonts w:eastAsia="標楷體"/>
                <w:bCs/>
              </w:rPr>
              <w:t>tudent</w:t>
            </w:r>
            <w:r w:rsidRPr="007650DA">
              <w:rPr>
                <w:rFonts w:eastAsia="標楷體"/>
                <w:bCs/>
                <w:vertAlign w:val="superscript"/>
              </w:rPr>
              <w:t>3</w:t>
            </w:r>
          </w:p>
          <w:p w:rsidR="003B5CCC" w:rsidRPr="007650DA" w:rsidRDefault="003B5CCC" w:rsidP="001662FE">
            <w:pPr>
              <w:spacing w:line="360" w:lineRule="auto"/>
              <w:jc w:val="center"/>
              <w:rPr>
                <w:rFonts w:eastAsia="標楷體"/>
                <w:bCs/>
              </w:rPr>
            </w:pPr>
            <w:r w:rsidRPr="007650DA">
              <w:rPr>
                <w:rFonts w:eastAsia="標楷體"/>
                <w:bCs/>
                <w:vertAlign w:val="superscript"/>
              </w:rPr>
              <w:t>1</w:t>
            </w:r>
            <w:r w:rsidRPr="007650DA">
              <w:rPr>
                <w:rFonts w:eastAsia="標楷體"/>
                <w:bCs/>
              </w:rPr>
              <w:t xml:space="preserve">Department/Institute, </w:t>
            </w:r>
            <w:r w:rsidRPr="007650DA">
              <w:rPr>
                <w:rFonts w:eastAsia="標楷體"/>
                <w:bCs/>
                <w:vertAlign w:val="superscript"/>
              </w:rPr>
              <w:t>2</w:t>
            </w:r>
            <w:r w:rsidRPr="007650DA">
              <w:rPr>
                <w:rFonts w:eastAsia="標楷體"/>
                <w:bCs/>
              </w:rPr>
              <w:t xml:space="preserve">Department/Institute, </w:t>
            </w:r>
            <w:r w:rsidRPr="007650DA">
              <w:rPr>
                <w:rFonts w:eastAsia="標楷體"/>
                <w:bCs/>
                <w:vertAlign w:val="superscript"/>
              </w:rPr>
              <w:t>3</w:t>
            </w:r>
            <w:r w:rsidRPr="007650DA">
              <w:rPr>
                <w:rFonts w:eastAsia="標楷體"/>
                <w:bCs/>
              </w:rPr>
              <w:t xml:space="preserve">Department/Institute, </w:t>
            </w:r>
            <w:r w:rsidRPr="007650DA">
              <w:rPr>
                <w:rFonts w:eastAsia="標楷體"/>
                <w:bCs/>
                <w:vertAlign w:val="superscript"/>
              </w:rPr>
              <w:t>*</w:t>
            </w:r>
            <w:r w:rsidRPr="007650DA">
              <w:rPr>
                <w:rFonts w:eastAsia="標楷體"/>
                <w:bCs/>
              </w:rPr>
              <w:t>Presenter</w:t>
            </w:r>
          </w:p>
        </w:tc>
      </w:tr>
    </w:tbl>
    <w:p w:rsidR="003B5CCC" w:rsidRDefault="003B5CCC" w:rsidP="003B5CCC">
      <w:pPr>
        <w:ind w:firstLineChars="59" w:firstLine="142"/>
        <w:rPr>
          <w:rFonts w:eastAsia="標楷體"/>
        </w:rPr>
      </w:pPr>
      <w:r>
        <w:rPr>
          <w:rFonts w:eastAsia="標楷體"/>
        </w:rPr>
        <w:t>Please a</w:t>
      </w:r>
      <w:r w:rsidRPr="00470ED5">
        <w:rPr>
          <w:rFonts w:eastAsia="標楷體"/>
        </w:rPr>
        <w:t>dd other pages as needed</w:t>
      </w:r>
      <w:r>
        <w:rPr>
          <w:rFonts w:eastAsia="標楷體"/>
        </w:rPr>
        <w:t>.</w:t>
      </w:r>
    </w:p>
    <w:p w:rsidR="003B5CCC" w:rsidRPr="003B5CCC" w:rsidRDefault="003B5CCC">
      <w:pPr>
        <w:widowControl/>
        <w:rPr>
          <w:rFonts w:asciiTheme="majorBidi" w:hAnsiTheme="majorBidi" w:cstheme="majorBidi"/>
          <w:sz w:val="22"/>
          <w:szCs w:val="22"/>
        </w:rPr>
      </w:pPr>
    </w:p>
    <w:p w:rsidR="00DC4EED" w:rsidRDefault="00DC4EED" w:rsidP="00D874A7">
      <w:pPr>
        <w:spacing w:before="180"/>
        <w:jc w:val="both"/>
        <w:rPr>
          <w:spacing w:val="-2"/>
        </w:rPr>
      </w:pPr>
      <w:r>
        <w:lastRenderedPageBreak/>
        <w:t xml:space="preserve">This </w:t>
      </w:r>
      <w:r>
        <w:rPr>
          <w:spacing w:val="-1"/>
        </w:rPr>
        <w:t xml:space="preserve">consent </w:t>
      </w:r>
      <w:r>
        <w:t>letter</w:t>
      </w:r>
      <w:r>
        <w:rPr>
          <w:spacing w:val="-1"/>
        </w:rPr>
        <w:t xml:space="preserve"> (this</w:t>
      </w:r>
      <w:r>
        <w:t xml:space="preserve"> </w:t>
      </w:r>
      <w:r>
        <w:rPr>
          <w:spacing w:val="-1"/>
        </w:rPr>
        <w:t>"Consent")</w:t>
      </w:r>
      <w:r>
        <w:t xml:space="preserve"> </w:t>
      </w:r>
      <w:r>
        <w:rPr>
          <w:spacing w:val="-1"/>
        </w:rPr>
        <w:t>sets</w:t>
      </w:r>
      <w:r>
        <w:t xml:space="preserve"> forth how </w:t>
      </w:r>
      <w:r>
        <w:rPr>
          <w:spacing w:val="-1"/>
        </w:rPr>
        <w:t>National</w:t>
      </w:r>
      <w:r>
        <w:t xml:space="preserve"> </w:t>
      </w:r>
      <w:r>
        <w:rPr>
          <w:spacing w:val="-1"/>
        </w:rPr>
        <w:t>Chung</w:t>
      </w:r>
      <w:r>
        <w:t xml:space="preserve"> </w:t>
      </w:r>
      <w:proofErr w:type="spellStart"/>
      <w:r>
        <w:t>Hsing</w:t>
      </w:r>
      <w:proofErr w:type="spellEnd"/>
      <w:r>
        <w:t xml:space="preserve"> University</w:t>
      </w:r>
      <w:r>
        <w:rPr>
          <w:spacing w:val="-1"/>
        </w:rPr>
        <w:t xml:space="preserve"> ("NCHU")</w:t>
      </w:r>
      <w:r>
        <w:t xml:space="preserve"> </w:t>
      </w:r>
      <w:r>
        <w:rPr>
          <w:spacing w:val="-1"/>
        </w:rPr>
        <w:t>will</w:t>
      </w:r>
      <w:r>
        <w:t xml:space="preserve"> process the</w:t>
      </w:r>
      <w:r>
        <w:rPr>
          <w:spacing w:val="91"/>
        </w:rPr>
        <w:t xml:space="preserve"> </w:t>
      </w:r>
      <w:r>
        <w:t xml:space="preserve">personal </w:t>
      </w:r>
      <w:r>
        <w:rPr>
          <w:spacing w:val="-1"/>
        </w:rPr>
        <w:t>data</w:t>
      </w:r>
      <w:r>
        <w:t xml:space="preserve"> collected </w:t>
      </w:r>
      <w:r>
        <w:rPr>
          <w:spacing w:val="-2"/>
        </w:rPr>
        <w:t>hereunder</w:t>
      </w:r>
    </w:p>
    <w:p w:rsidR="00DC4EED" w:rsidRDefault="00DC4EED" w:rsidP="00D874A7">
      <w:pPr>
        <w:spacing w:before="180"/>
        <w:jc w:val="both"/>
        <w:rPr>
          <w:rFonts w:asciiTheme="majorBidi" w:hAnsiTheme="majorBidi" w:cstheme="majorBidi"/>
          <w:sz w:val="22"/>
          <w:szCs w:val="22"/>
        </w:rPr>
      </w:pPr>
      <w:r w:rsidRPr="00DC4EED">
        <w:rPr>
          <w:rFonts w:asciiTheme="majorBidi" w:hAnsiTheme="majorBidi" w:cstheme="majorBidi"/>
          <w:sz w:val="22"/>
          <w:szCs w:val="22"/>
        </w:rPr>
        <w:t>By ticking the "I agree" box and signing this Consent, you confirm that you have reviewed and understand and agree to the terms of this Consent and its amendments.</w:t>
      </w:r>
      <w:r w:rsidRPr="00DC4EED">
        <w:rPr>
          <w:rFonts w:asciiTheme="majorBidi" w:hAnsiTheme="majorBidi" w:cstheme="majorBidi"/>
          <w:sz w:val="22"/>
          <w:szCs w:val="22"/>
        </w:rPr>
        <w:tab/>
        <w:t>If you are under the age of 20, you cannot use the service until your legal guardian has reviewed and understands and agrees to the terms of this Consent and its amendments.</w:t>
      </w:r>
      <w:r w:rsidRPr="00DC4EED">
        <w:rPr>
          <w:rFonts w:asciiTheme="majorBidi" w:hAnsiTheme="majorBidi" w:cstheme="majorBidi"/>
          <w:sz w:val="22"/>
          <w:szCs w:val="22"/>
        </w:rPr>
        <w:tab/>
        <w:t>Nevertheless, you will be deemed to have obtained your legal guardian's consent and agreed to comply with the following terms if you have used the service.</w:t>
      </w:r>
    </w:p>
    <w:p w:rsidR="00DC4EED" w:rsidRPr="007D7635" w:rsidRDefault="00DC4EED" w:rsidP="004E21EC">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rPr>
          <w:b w:val="0"/>
          <w:bCs w:val="0"/>
        </w:rPr>
      </w:pPr>
      <w:r>
        <w:t>Collection,</w:t>
      </w:r>
      <w:r>
        <w:rPr>
          <w:spacing w:val="-2"/>
        </w:rPr>
        <w:t xml:space="preserve"> </w:t>
      </w:r>
      <w:r>
        <w:rPr>
          <w:spacing w:val="-1"/>
        </w:rPr>
        <w:t>Updating,</w:t>
      </w:r>
      <w:r>
        <w:t xml:space="preserve"> and </w:t>
      </w:r>
      <w:r>
        <w:rPr>
          <w:spacing w:val="-1"/>
        </w:rPr>
        <w:t>Custody</w:t>
      </w:r>
      <w:r>
        <w:rPr>
          <w:spacing w:val="1"/>
        </w:rPr>
        <w:t xml:space="preserve"> </w:t>
      </w:r>
      <w:r>
        <w:t>of Personal</w:t>
      </w:r>
      <w:r>
        <w:rPr>
          <w:spacing w:val="-1"/>
        </w:rPr>
        <w:t xml:space="preserve"> </w:t>
      </w:r>
      <w:r>
        <w:t>Data</w:t>
      </w:r>
    </w:p>
    <w:p w:rsidR="007D7635" w:rsidRPr="007D7635" w:rsidRDefault="007D7635" w:rsidP="00D874A7">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3"/>
        </w:rPr>
      </w:pPr>
      <w:r w:rsidRPr="007D7635">
        <w:rPr>
          <w:rFonts w:ascii="Times New Roman" w:hAnsi="Times New Roman" w:cs="Times New Roman"/>
          <w:spacing w:val="-1"/>
        </w:rPr>
        <w:t>NCHU</w:t>
      </w:r>
      <w:r w:rsidRPr="007D7635">
        <w:rPr>
          <w:rFonts w:ascii="Times New Roman" w:hAnsi="Times New Roman" w:cs="Times New Roman"/>
          <w:spacing w:val="1"/>
        </w:rPr>
        <w:t xml:space="preserve"> </w:t>
      </w:r>
      <w:r w:rsidRPr="007D7635">
        <w:rPr>
          <w:rFonts w:ascii="Times New Roman" w:hAnsi="Times New Roman" w:cs="Times New Roman"/>
        </w:rPr>
        <w:t>will</w:t>
      </w:r>
      <w:r w:rsidRPr="007D7635">
        <w:rPr>
          <w:rFonts w:ascii="Times New Roman" w:hAnsi="Times New Roman" w:cs="Times New Roman"/>
          <w:spacing w:val="1"/>
        </w:rPr>
        <w:t xml:space="preserve"> </w:t>
      </w:r>
      <w:r w:rsidRPr="007D7635">
        <w:rPr>
          <w:rFonts w:ascii="Times New Roman" w:hAnsi="Times New Roman" w:cs="Times New Roman"/>
          <w:spacing w:val="-1"/>
        </w:rPr>
        <w:t>collect,</w:t>
      </w:r>
      <w:r w:rsidRPr="007D7635">
        <w:rPr>
          <w:rFonts w:ascii="Times New Roman" w:hAnsi="Times New Roman" w:cs="Times New Roman"/>
          <w:spacing w:val="1"/>
        </w:rPr>
        <w:t xml:space="preserve"> </w:t>
      </w:r>
      <w:r w:rsidRPr="007D7635">
        <w:rPr>
          <w:rFonts w:ascii="Times New Roman" w:hAnsi="Times New Roman" w:cs="Times New Roman"/>
        </w:rPr>
        <w:t>process,</w:t>
      </w:r>
      <w:r w:rsidRPr="007D7635">
        <w:rPr>
          <w:rFonts w:ascii="Times New Roman" w:hAnsi="Times New Roman" w:cs="Times New Roman"/>
          <w:spacing w:val="1"/>
        </w:rPr>
        <w:t xml:space="preserve"> </w:t>
      </w:r>
      <w:r w:rsidRPr="007D7635">
        <w:rPr>
          <w:rFonts w:ascii="Times New Roman" w:hAnsi="Times New Roman" w:cs="Times New Roman"/>
        </w:rPr>
        <w:t>and</w:t>
      </w:r>
      <w:r w:rsidRPr="007D7635">
        <w:rPr>
          <w:rFonts w:ascii="Times New Roman" w:hAnsi="Times New Roman" w:cs="Times New Roman"/>
          <w:spacing w:val="1"/>
        </w:rPr>
        <w:t xml:space="preserve"> </w:t>
      </w:r>
      <w:r w:rsidRPr="007D7635">
        <w:rPr>
          <w:rFonts w:ascii="Times New Roman" w:hAnsi="Times New Roman" w:cs="Times New Roman"/>
        </w:rPr>
        <w:t>use</w:t>
      </w:r>
      <w:r w:rsidRPr="007D7635">
        <w:rPr>
          <w:rFonts w:ascii="Times New Roman" w:hAnsi="Times New Roman" w:cs="Times New Roman"/>
          <w:spacing w:val="1"/>
        </w:rPr>
        <w:t xml:space="preserve"> </w:t>
      </w:r>
      <w:r w:rsidRPr="007D7635">
        <w:rPr>
          <w:rFonts w:ascii="Times New Roman" w:hAnsi="Times New Roman" w:cs="Times New Roman"/>
        </w:rPr>
        <w:t>your</w:t>
      </w:r>
      <w:r w:rsidRPr="007D7635">
        <w:rPr>
          <w:rFonts w:ascii="Times New Roman" w:hAnsi="Times New Roman" w:cs="Times New Roman"/>
          <w:spacing w:val="1"/>
        </w:rPr>
        <w:t xml:space="preserve"> </w:t>
      </w:r>
      <w:r w:rsidRPr="007D7635">
        <w:rPr>
          <w:rFonts w:ascii="Times New Roman" w:hAnsi="Times New Roman" w:cs="Times New Roman"/>
          <w:spacing w:val="-1"/>
        </w:rPr>
        <w:t>personal</w:t>
      </w:r>
      <w:r w:rsidRPr="007D7635">
        <w:rPr>
          <w:rFonts w:ascii="Times New Roman" w:hAnsi="Times New Roman" w:cs="Times New Roman"/>
          <w:spacing w:val="1"/>
        </w:rPr>
        <w:t xml:space="preserve"> </w:t>
      </w:r>
      <w:r w:rsidRPr="007D7635">
        <w:rPr>
          <w:rFonts w:ascii="Times New Roman" w:hAnsi="Times New Roman" w:cs="Times New Roman"/>
        </w:rPr>
        <w:t>data</w:t>
      </w:r>
      <w:r w:rsidRPr="007D7635">
        <w:rPr>
          <w:rFonts w:ascii="Times New Roman" w:hAnsi="Times New Roman" w:cs="Times New Roman"/>
          <w:spacing w:val="1"/>
        </w:rPr>
        <w:t xml:space="preserve"> </w:t>
      </w:r>
      <w:r w:rsidRPr="007D7635">
        <w:rPr>
          <w:rFonts w:ascii="Times New Roman" w:hAnsi="Times New Roman" w:cs="Times New Roman"/>
        </w:rPr>
        <w:t>in</w:t>
      </w:r>
      <w:r w:rsidRPr="007D7635">
        <w:rPr>
          <w:rFonts w:ascii="Times New Roman" w:hAnsi="Times New Roman" w:cs="Times New Roman"/>
          <w:spacing w:val="1"/>
        </w:rPr>
        <w:t xml:space="preserve"> </w:t>
      </w:r>
      <w:r w:rsidRPr="007D7635">
        <w:rPr>
          <w:rFonts w:ascii="Times New Roman" w:hAnsi="Times New Roman" w:cs="Times New Roman"/>
          <w:spacing w:val="-1"/>
        </w:rPr>
        <w:t>accordance</w:t>
      </w:r>
      <w:r w:rsidRPr="007D7635">
        <w:rPr>
          <w:rFonts w:ascii="Times New Roman" w:hAnsi="Times New Roman" w:cs="Times New Roman"/>
          <w:spacing w:val="1"/>
        </w:rPr>
        <w:t xml:space="preserve"> </w:t>
      </w:r>
      <w:r w:rsidRPr="007D7635">
        <w:rPr>
          <w:rFonts w:ascii="Times New Roman" w:hAnsi="Times New Roman" w:cs="Times New Roman"/>
          <w:spacing w:val="-1"/>
        </w:rPr>
        <w:t>with</w:t>
      </w:r>
      <w:r w:rsidRPr="007D7635">
        <w:rPr>
          <w:rFonts w:ascii="Times New Roman" w:hAnsi="Times New Roman" w:cs="Times New Roman"/>
          <w:spacing w:val="1"/>
        </w:rPr>
        <w:t xml:space="preserve"> </w:t>
      </w:r>
      <w:r w:rsidRPr="007D7635">
        <w:rPr>
          <w:rFonts w:ascii="Times New Roman" w:hAnsi="Times New Roman" w:cs="Times New Roman"/>
        </w:rPr>
        <w:t>the</w:t>
      </w:r>
      <w:r w:rsidRPr="007D7635">
        <w:rPr>
          <w:rFonts w:ascii="Times New Roman" w:hAnsi="Times New Roman" w:cs="Times New Roman"/>
          <w:spacing w:val="1"/>
        </w:rPr>
        <w:t xml:space="preserve"> </w:t>
      </w:r>
      <w:r w:rsidRPr="007D7635">
        <w:rPr>
          <w:rFonts w:ascii="Times New Roman" w:hAnsi="Times New Roman" w:cs="Times New Roman"/>
          <w:spacing w:val="-1"/>
        </w:rPr>
        <w:t>Personal</w:t>
      </w:r>
      <w:r w:rsidRPr="007D7635">
        <w:rPr>
          <w:rFonts w:ascii="Times New Roman" w:hAnsi="Times New Roman" w:cs="Times New Roman"/>
          <w:spacing w:val="1"/>
        </w:rPr>
        <w:t xml:space="preserve"> </w:t>
      </w:r>
      <w:r w:rsidRPr="007D7635">
        <w:rPr>
          <w:rFonts w:ascii="Times New Roman" w:hAnsi="Times New Roman" w:cs="Times New Roman"/>
        </w:rPr>
        <w:t>Data</w:t>
      </w:r>
      <w:r w:rsidRPr="007D7635">
        <w:rPr>
          <w:rFonts w:ascii="Times New Roman" w:hAnsi="Times New Roman" w:cs="Times New Roman"/>
          <w:spacing w:val="1"/>
        </w:rPr>
        <w:t xml:space="preserve"> </w:t>
      </w:r>
      <w:r w:rsidRPr="007D7635">
        <w:rPr>
          <w:rFonts w:ascii="Times New Roman" w:hAnsi="Times New Roman" w:cs="Times New Roman"/>
          <w:spacing w:val="-1"/>
        </w:rPr>
        <w:t>Protection</w:t>
      </w:r>
      <w:r w:rsidRPr="007D7635">
        <w:rPr>
          <w:rFonts w:ascii="Times New Roman" w:hAnsi="Times New Roman" w:cs="Times New Roman"/>
        </w:rPr>
        <w:t xml:space="preserve"> Act</w:t>
      </w:r>
      <w:r w:rsidRPr="007D7635">
        <w:rPr>
          <w:rFonts w:ascii="Times New Roman" w:hAnsi="Times New Roman" w:cs="Times New Roman"/>
          <w:spacing w:val="85"/>
        </w:rPr>
        <w:t xml:space="preserve"> </w:t>
      </w:r>
      <w:r w:rsidRPr="007D7635">
        <w:rPr>
          <w:rFonts w:ascii="Times New Roman" w:hAnsi="Times New Roman" w:cs="Times New Roman"/>
        </w:rPr>
        <w:t>and other</w:t>
      </w:r>
      <w:r w:rsidRPr="007D7635">
        <w:rPr>
          <w:rFonts w:ascii="Times New Roman" w:hAnsi="Times New Roman" w:cs="Times New Roman"/>
          <w:spacing w:val="-1"/>
        </w:rPr>
        <w:t xml:space="preserve"> </w:t>
      </w:r>
      <w:r w:rsidRPr="007D7635">
        <w:rPr>
          <w:rFonts w:ascii="Times New Roman" w:hAnsi="Times New Roman" w:cs="Times New Roman"/>
        </w:rPr>
        <w:t xml:space="preserve">relevant </w:t>
      </w:r>
      <w:r w:rsidRPr="007D7635">
        <w:rPr>
          <w:rFonts w:ascii="Times New Roman" w:hAnsi="Times New Roman" w:cs="Times New Roman"/>
          <w:spacing w:val="-1"/>
        </w:rPr>
        <w:t>laws</w:t>
      </w:r>
      <w:r w:rsidRPr="007D7635">
        <w:rPr>
          <w:rFonts w:ascii="Times New Roman" w:hAnsi="Times New Roman" w:cs="Times New Roman"/>
        </w:rPr>
        <w:t xml:space="preserve"> </w:t>
      </w:r>
      <w:r w:rsidRPr="007D7635">
        <w:rPr>
          <w:rFonts w:ascii="Times New Roman" w:hAnsi="Times New Roman" w:cs="Times New Roman"/>
          <w:spacing w:val="-1"/>
        </w:rPr>
        <w:t>and</w:t>
      </w:r>
      <w:r w:rsidRPr="007D7635">
        <w:rPr>
          <w:rFonts w:ascii="Times New Roman" w:hAnsi="Times New Roman" w:cs="Times New Roman"/>
        </w:rPr>
        <w:t xml:space="preserve"> regulations as well </w:t>
      </w:r>
      <w:r w:rsidRPr="007D7635">
        <w:rPr>
          <w:rFonts w:ascii="Times New Roman" w:hAnsi="Times New Roman" w:cs="Times New Roman"/>
          <w:spacing w:val="-1"/>
        </w:rPr>
        <w:t>as NCHU's</w:t>
      </w:r>
      <w:r w:rsidRPr="007D7635">
        <w:rPr>
          <w:rFonts w:ascii="Times New Roman" w:hAnsi="Times New Roman" w:cs="Times New Roman"/>
        </w:rPr>
        <w:t xml:space="preserve"> Privacy </w:t>
      </w:r>
      <w:r w:rsidRPr="007D7635">
        <w:rPr>
          <w:rFonts w:ascii="Times New Roman" w:hAnsi="Times New Roman" w:cs="Times New Roman"/>
          <w:spacing w:val="-3"/>
        </w:rPr>
        <w:t>Policy.</w:t>
      </w:r>
    </w:p>
    <w:p w:rsidR="007D7635" w:rsidRDefault="007D7635" w:rsidP="00D874A7">
      <w:pPr>
        <w:pStyle w:val="ac"/>
        <w:numPr>
          <w:ilvl w:val="1"/>
          <w:numId w:val="22"/>
        </w:numPr>
        <w:tabs>
          <w:tab w:val="left" w:pos="668"/>
        </w:tabs>
        <w:kinsoku w:val="0"/>
        <w:overflowPunct w:val="0"/>
        <w:autoSpaceDE w:val="0"/>
        <w:autoSpaceDN w:val="0"/>
        <w:adjustRightInd w:val="0"/>
        <w:spacing w:before="0"/>
        <w:ind w:left="667" w:hanging="309"/>
        <w:jc w:val="both"/>
        <w:rPr>
          <w:rFonts w:ascii="Times New Roman" w:hAnsi="Times New Roman" w:cs="Times New Roman"/>
          <w:spacing w:val="-1"/>
        </w:rPr>
      </w:pPr>
      <w:r w:rsidRPr="007D7635">
        <w:rPr>
          <w:rFonts w:ascii="Times New Roman" w:hAnsi="Times New Roman" w:cs="Times New Roman"/>
        </w:rPr>
        <w:t xml:space="preserve">Please </w:t>
      </w:r>
      <w:r w:rsidRPr="007D7635">
        <w:rPr>
          <w:rFonts w:ascii="Times New Roman" w:hAnsi="Times New Roman" w:cs="Times New Roman"/>
          <w:spacing w:val="-1"/>
        </w:rPr>
        <w:t>provide</w:t>
      </w:r>
      <w:r w:rsidRPr="007D7635">
        <w:rPr>
          <w:rFonts w:ascii="Times New Roman" w:hAnsi="Times New Roman" w:cs="Times New Roman"/>
        </w:rPr>
        <w:t xml:space="preserve"> your </w:t>
      </w:r>
      <w:r w:rsidRPr="007D7635">
        <w:rPr>
          <w:rFonts w:ascii="Times New Roman" w:hAnsi="Times New Roman" w:cs="Times New Roman"/>
          <w:spacing w:val="-1"/>
        </w:rPr>
        <w:t>correct,</w:t>
      </w:r>
      <w:r w:rsidRPr="007D7635">
        <w:rPr>
          <w:rFonts w:ascii="Times New Roman" w:hAnsi="Times New Roman" w:cs="Times New Roman"/>
        </w:rPr>
        <w:t xml:space="preserve"> </w:t>
      </w:r>
      <w:r w:rsidRPr="007D7635">
        <w:rPr>
          <w:rFonts w:ascii="Times New Roman" w:hAnsi="Times New Roman" w:cs="Times New Roman"/>
          <w:spacing w:val="-1"/>
        </w:rPr>
        <w:t>updated,</w:t>
      </w:r>
      <w:r w:rsidRPr="007D7635">
        <w:rPr>
          <w:rFonts w:ascii="Times New Roman" w:hAnsi="Times New Roman" w:cs="Times New Roman"/>
        </w:rPr>
        <w:t xml:space="preserve"> and </w:t>
      </w:r>
      <w:r w:rsidRPr="007D7635">
        <w:rPr>
          <w:rFonts w:ascii="Times New Roman" w:hAnsi="Times New Roman" w:cs="Times New Roman"/>
          <w:spacing w:val="-1"/>
        </w:rPr>
        <w:t>complete</w:t>
      </w:r>
      <w:r w:rsidRPr="007D7635">
        <w:rPr>
          <w:rFonts w:ascii="Times New Roman" w:hAnsi="Times New Roman" w:cs="Times New Roman"/>
        </w:rPr>
        <w:t xml:space="preserve"> </w:t>
      </w:r>
      <w:r w:rsidRPr="007D7635">
        <w:rPr>
          <w:rFonts w:ascii="Times New Roman" w:hAnsi="Times New Roman" w:cs="Times New Roman"/>
          <w:spacing w:val="-1"/>
        </w:rPr>
        <w:t>personal</w:t>
      </w:r>
      <w:r w:rsidRPr="007D7635">
        <w:rPr>
          <w:rFonts w:ascii="Times New Roman" w:hAnsi="Times New Roman" w:cs="Times New Roman"/>
        </w:rPr>
        <w:t xml:space="preserve"> data in</w:t>
      </w:r>
      <w:r w:rsidRPr="007D7635">
        <w:rPr>
          <w:rFonts w:ascii="Times New Roman" w:hAnsi="Times New Roman" w:cs="Times New Roman"/>
          <w:spacing w:val="-2"/>
        </w:rPr>
        <w:t xml:space="preserve"> </w:t>
      </w:r>
      <w:r w:rsidRPr="007D7635">
        <w:rPr>
          <w:rFonts w:ascii="Times New Roman" w:hAnsi="Times New Roman" w:cs="Times New Roman"/>
        </w:rPr>
        <w:t xml:space="preserve">the </w:t>
      </w:r>
      <w:r w:rsidRPr="007D7635">
        <w:rPr>
          <w:rFonts w:ascii="Times New Roman" w:hAnsi="Times New Roman" w:cs="Times New Roman"/>
          <w:spacing w:val="-1"/>
        </w:rPr>
        <w:t>application.</w:t>
      </w:r>
    </w:p>
    <w:p w:rsidR="007D7635" w:rsidRPr="009441CC" w:rsidRDefault="007D7635" w:rsidP="009441CC">
      <w:pPr>
        <w:pStyle w:val="ac"/>
        <w:numPr>
          <w:ilvl w:val="1"/>
          <w:numId w:val="22"/>
        </w:numPr>
        <w:tabs>
          <w:tab w:val="left" w:pos="668"/>
        </w:tabs>
        <w:kinsoku w:val="0"/>
        <w:overflowPunct w:val="0"/>
        <w:autoSpaceDE w:val="0"/>
        <w:autoSpaceDN w:val="0"/>
        <w:adjustRightInd w:val="0"/>
        <w:spacing w:before="0"/>
        <w:ind w:left="667" w:hanging="309"/>
        <w:jc w:val="both"/>
        <w:rPr>
          <w:rFonts w:ascii="Times New Roman" w:hAnsi="Times New Roman" w:cs="Times New Roman"/>
          <w:spacing w:val="-1"/>
        </w:rPr>
      </w:pPr>
      <w:r w:rsidRPr="009441CC">
        <w:rPr>
          <w:rFonts w:ascii="Times New Roman" w:hAnsi="Times New Roman" w:cs="Times New Roman"/>
          <w:spacing w:val="-7"/>
        </w:rPr>
        <w:t>Your</w:t>
      </w:r>
      <w:r w:rsidRPr="009441CC">
        <w:rPr>
          <w:rFonts w:ascii="Times New Roman" w:hAnsi="Times New Roman" w:cs="Times New Roman"/>
          <w:spacing w:val="13"/>
        </w:rPr>
        <w:t xml:space="preserve"> </w:t>
      </w:r>
      <w:r w:rsidRPr="009441CC">
        <w:rPr>
          <w:rFonts w:ascii="Times New Roman" w:hAnsi="Times New Roman" w:cs="Times New Roman"/>
          <w:spacing w:val="-1"/>
        </w:rPr>
        <w:t>personal</w:t>
      </w:r>
      <w:r w:rsidRPr="009441CC">
        <w:rPr>
          <w:rFonts w:ascii="Times New Roman" w:hAnsi="Times New Roman" w:cs="Times New Roman"/>
          <w:spacing w:val="13"/>
        </w:rPr>
        <w:t xml:space="preserve"> </w:t>
      </w:r>
      <w:r w:rsidRPr="009441CC">
        <w:rPr>
          <w:rFonts w:ascii="Times New Roman" w:hAnsi="Times New Roman" w:cs="Times New Roman"/>
        </w:rPr>
        <w:t>data</w:t>
      </w:r>
      <w:r w:rsidRPr="009441CC">
        <w:rPr>
          <w:rFonts w:ascii="Times New Roman" w:hAnsi="Times New Roman" w:cs="Times New Roman"/>
          <w:spacing w:val="12"/>
        </w:rPr>
        <w:t xml:space="preserve"> </w:t>
      </w:r>
      <w:r w:rsidRPr="009441CC">
        <w:rPr>
          <w:rFonts w:ascii="Times New Roman" w:hAnsi="Times New Roman" w:cs="Times New Roman"/>
          <w:spacing w:val="-1"/>
        </w:rPr>
        <w:t>that</w:t>
      </w:r>
      <w:r w:rsidRPr="009441CC">
        <w:rPr>
          <w:rFonts w:ascii="Times New Roman" w:hAnsi="Times New Roman" w:cs="Times New Roman"/>
          <w:spacing w:val="12"/>
        </w:rPr>
        <w:t xml:space="preserve"> </w:t>
      </w:r>
      <w:r w:rsidRPr="009441CC">
        <w:rPr>
          <w:rFonts w:ascii="Times New Roman" w:hAnsi="Times New Roman" w:cs="Times New Roman"/>
          <w:spacing w:val="-1"/>
        </w:rPr>
        <w:t>NCHU</w:t>
      </w:r>
      <w:r w:rsidRPr="009441CC">
        <w:rPr>
          <w:rFonts w:ascii="Times New Roman" w:hAnsi="Times New Roman" w:cs="Times New Roman"/>
          <w:spacing w:val="13"/>
        </w:rPr>
        <w:t xml:space="preserve"> </w:t>
      </w:r>
      <w:r w:rsidRPr="009441CC">
        <w:rPr>
          <w:rFonts w:ascii="Times New Roman" w:hAnsi="Times New Roman" w:cs="Times New Roman"/>
          <w:spacing w:val="-1"/>
        </w:rPr>
        <w:t>collects</w:t>
      </w:r>
      <w:r w:rsidRPr="009441CC">
        <w:rPr>
          <w:rFonts w:ascii="Times New Roman" w:hAnsi="Times New Roman" w:cs="Times New Roman"/>
          <w:spacing w:val="13"/>
        </w:rPr>
        <w:t xml:space="preserve"> </w:t>
      </w:r>
      <w:r w:rsidRPr="009441CC">
        <w:rPr>
          <w:rFonts w:ascii="Times New Roman" w:hAnsi="Times New Roman" w:cs="Times New Roman"/>
        </w:rPr>
        <w:t>during</w:t>
      </w:r>
      <w:r w:rsidRPr="009441CC">
        <w:rPr>
          <w:rFonts w:ascii="Times New Roman" w:hAnsi="Times New Roman" w:cs="Times New Roman"/>
          <w:spacing w:val="12"/>
        </w:rPr>
        <w:t xml:space="preserve"> </w:t>
      </w:r>
      <w:r w:rsidRPr="009441CC">
        <w:rPr>
          <w:rFonts w:ascii="Times New Roman" w:hAnsi="Times New Roman" w:cs="Times New Roman"/>
          <w:spacing w:val="-1"/>
        </w:rPr>
        <w:t>the</w:t>
      </w:r>
      <w:r w:rsidRPr="009441CC">
        <w:rPr>
          <w:rFonts w:ascii="Times New Roman" w:hAnsi="Times New Roman" w:cs="Times New Roman"/>
          <w:spacing w:val="13"/>
        </w:rPr>
        <w:t xml:space="preserve"> </w:t>
      </w:r>
      <w:r w:rsidRPr="009441CC">
        <w:rPr>
          <w:rFonts w:ascii="Times New Roman" w:hAnsi="Times New Roman" w:cs="Times New Roman"/>
        </w:rPr>
        <w:t>course</w:t>
      </w:r>
      <w:r w:rsidRPr="009441CC">
        <w:rPr>
          <w:rFonts w:ascii="Times New Roman" w:hAnsi="Times New Roman" w:cs="Times New Roman"/>
          <w:spacing w:val="12"/>
        </w:rPr>
        <w:t xml:space="preserve"> </w:t>
      </w:r>
      <w:r w:rsidRPr="009441CC">
        <w:rPr>
          <w:rFonts w:ascii="Times New Roman" w:hAnsi="Times New Roman" w:cs="Times New Roman"/>
        </w:rPr>
        <w:t>of</w:t>
      </w:r>
      <w:r w:rsidRPr="009441CC">
        <w:rPr>
          <w:rFonts w:ascii="Times New Roman" w:hAnsi="Times New Roman" w:cs="Times New Roman"/>
          <w:spacing w:val="12"/>
        </w:rPr>
        <w:t xml:space="preserve"> </w:t>
      </w:r>
      <w:r w:rsidRPr="009441CC">
        <w:rPr>
          <w:rFonts w:ascii="Times New Roman" w:hAnsi="Times New Roman" w:cs="Times New Roman"/>
        </w:rPr>
        <w:t>business</w:t>
      </w:r>
      <w:r w:rsidRPr="009441CC">
        <w:rPr>
          <w:rFonts w:ascii="Times New Roman" w:hAnsi="Times New Roman" w:cs="Times New Roman"/>
          <w:spacing w:val="12"/>
        </w:rPr>
        <w:t xml:space="preserve"> </w:t>
      </w:r>
      <w:r w:rsidRPr="009441CC">
        <w:rPr>
          <w:rFonts w:ascii="Times New Roman" w:hAnsi="Times New Roman" w:cs="Times New Roman"/>
        </w:rPr>
        <w:t>includes</w:t>
      </w:r>
      <w:r w:rsidRPr="009441CC">
        <w:rPr>
          <w:rFonts w:ascii="Times New Roman" w:hAnsi="Times New Roman" w:cs="Times New Roman"/>
          <w:spacing w:val="18"/>
        </w:rPr>
        <w:t xml:space="preserve"> </w:t>
      </w:r>
      <w:r w:rsidRPr="009441CC">
        <w:rPr>
          <w:rFonts w:asciiTheme="majorBidi" w:hAnsiTheme="majorBidi" w:cstheme="majorBidi"/>
          <w:highlight w:val="yellow"/>
          <w:u w:val="single"/>
        </w:rPr>
        <w:t xml:space="preserve">your name, </w:t>
      </w:r>
      <w:r w:rsidR="009441CC" w:rsidRPr="009441CC">
        <w:rPr>
          <w:rFonts w:asciiTheme="majorBidi" w:hAnsiTheme="majorBidi" w:cstheme="majorBidi"/>
          <w:highlight w:val="yellow"/>
          <w:u w:val="single"/>
        </w:rPr>
        <w:t>Student ID Number</w:t>
      </w:r>
      <w:r w:rsidR="009441CC" w:rsidRPr="009441CC">
        <w:rPr>
          <w:rFonts w:asciiTheme="majorBidi" w:hAnsiTheme="majorBidi" w:cstheme="majorBidi"/>
          <w:highlight w:val="yellow"/>
          <w:u w:val="single"/>
          <w:lang w:eastAsia="zh-TW"/>
        </w:rPr>
        <w:t xml:space="preserve">, </w:t>
      </w:r>
      <w:r w:rsidRPr="009441CC">
        <w:rPr>
          <w:rFonts w:asciiTheme="majorBidi" w:hAnsiTheme="majorBidi" w:cstheme="majorBidi"/>
          <w:highlight w:val="yellow"/>
          <w:u w:val="single"/>
        </w:rPr>
        <w:t>identity card number, postal account number, contact phone number</w:t>
      </w:r>
      <w:r w:rsidR="009441CC">
        <w:rPr>
          <w:rFonts w:asciiTheme="majorBidi" w:hAnsiTheme="majorBidi" w:cstheme="majorBidi"/>
          <w:highlight w:val="yellow"/>
          <w:u w:val="single"/>
        </w:rPr>
        <w:t>, and e-mail</w:t>
      </w:r>
      <w:r w:rsidRPr="009441CC">
        <w:rPr>
          <w:rFonts w:ascii="Times New Roman" w:hAnsi="Times New Roman" w:cs="Times New Roman"/>
          <w:spacing w:val="-1"/>
          <w:highlight w:val="yellow"/>
        </w:rPr>
        <w:t>.</w:t>
      </w:r>
    </w:p>
    <w:p w:rsidR="007D7635" w:rsidRPr="007D7635" w:rsidRDefault="007D7635" w:rsidP="00D874A7">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rPr>
      </w:pPr>
      <w:r w:rsidRPr="007D7635">
        <w:rPr>
          <w:rFonts w:ascii="Times New Roman" w:hAnsi="Times New Roman" w:cs="Times New Roman"/>
          <w:spacing w:val="-9"/>
        </w:rPr>
        <w:t>To</w:t>
      </w:r>
      <w:r w:rsidRPr="007D7635">
        <w:rPr>
          <w:rFonts w:ascii="Times New Roman" w:hAnsi="Times New Roman" w:cs="Times New Roman"/>
          <w:spacing w:val="26"/>
        </w:rPr>
        <w:t xml:space="preserve"> </w:t>
      </w:r>
      <w:r w:rsidRPr="007D7635">
        <w:rPr>
          <w:rFonts w:ascii="Times New Roman" w:hAnsi="Times New Roman" w:cs="Times New Roman"/>
        </w:rPr>
        <w:t>ensure</w:t>
      </w:r>
      <w:r w:rsidRPr="007D7635">
        <w:rPr>
          <w:rFonts w:ascii="Times New Roman" w:hAnsi="Times New Roman" w:cs="Times New Roman"/>
          <w:spacing w:val="25"/>
        </w:rPr>
        <w:t xml:space="preserve"> </w:t>
      </w:r>
      <w:r w:rsidRPr="007D7635">
        <w:rPr>
          <w:rFonts w:ascii="Times New Roman" w:hAnsi="Times New Roman" w:cs="Times New Roman"/>
          <w:spacing w:val="-1"/>
        </w:rPr>
        <w:t>the</w:t>
      </w:r>
      <w:r w:rsidRPr="007D7635">
        <w:rPr>
          <w:rFonts w:ascii="Times New Roman" w:hAnsi="Times New Roman" w:cs="Times New Roman"/>
          <w:spacing w:val="26"/>
        </w:rPr>
        <w:t xml:space="preserve"> </w:t>
      </w:r>
      <w:r w:rsidRPr="007D7635">
        <w:rPr>
          <w:rFonts w:ascii="Times New Roman" w:hAnsi="Times New Roman" w:cs="Times New Roman"/>
          <w:spacing w:val="-1"/>
        </w:rPr>
        <w:t>correctness,</w:t>
      </w:r>
      <w:r w:rsidRPr="007D7635">
        <w:rPr>
          <w:rFonts w:ascii="Times New Roman" w:hAnsi="Times New Roman" w:cs="Times New Roman"/>
          <w:spacing w:val="26"/>
        </w:rPr>
        <w:t xml:space="preserve"> </w:t>
      </w:r>
      <w:r w:rsidRPr="007D7635">
        <w:rPr>
          <w:rFonts w:ascii="Times New Roman" w:hAnsi="Times New Roman" w:cs="Times New Roman"/>
          <w:spacing w:val="-2"/>
        </w:rPr>
        <w:t>accuracy,</w:t>
      </w:r>
      <w:r w:rsidRPr="007D7635">
        <w:rPr>
          <w:rFonts w:ascii="Times New Roman" w:hAnsi="Times New Roman" w:cs="Times New Roman"/>
          <w:spacing w:val="26"/>
        </w:rPr>
        <w:t xml:space="preserve"> </w:t>
      </w:r>
      <w:r w:rsidRPr="007D7635">
        <w:rPr>
          <w:rFonts w:ascii="Times New Roman" w:hAnsi="Times New Roman" w:cs="Times New Roman"/>
        </w:rPr>
        <w:t>and</w:t>
      </w:r>
      <w:r w:rsidRPr="007D7635">
        <w:rPr>
          <w:rFonts w:ascii="Times New Roman" w:hAnsi="Times New Roman" w:cs="Times New Roman"/>
          <w:spacing w:val="26"/>
        </w:rPr>
        <w:t xml:space="preserve"> </w:t>
      </w:r>
      <w:r w:rsidRPr="007D7635">
        <w:rPr>
          <w:rFonts w:ascii="Times New Roman" w:hAnsi="Times New Roman" w:cs="Times New Roman"/>
          <w:spacing w:val="-1"/>
        </w:rPr>
        <w:t>completeness</w:t>
      </w:r>
      <w:r w:rsidRPr="007D7635">
        <w:rPr>
          <w:rFonts w:ascii="Times New Roman" w:hAnsi="Times New Roman" w:cs="Times New Roman"/>
          <w:spacing w:val="25"/>
        </w:rPr>
        <w:t xml:space="preserve"> </w:t>
      </w:r>
      <w:r w:rsidRPr="007D7635">
        <w:rPr>
          <w:rFonts w:ascii="Times New Roman" w:hAnsi="Times New Roman" w:cs="Times New Roman"/>
        </w:rPr>
        <w:t>of</w:t>
      </w:r>
      <w:r w:rsidRPr="007D7635">
        <w:rPr>
          <w:rFonts w:ascii="Times New Roman" w:hAnsi="Times New Roman" w:cs="Times New Roman"/>
          <w:spacing w:val="25"/>
        </w:rPr>
        <w:t xml:space="preserve"> </w:t>
      </w:r>
      <w:r w:rsidRPr="007D7635">
        <w:rPr>
          <w:rFonts w:ascii="Times New Roman" w:hAnsi="Times New Roman" w:cs="Times New Roman"/>
        </w:rPr>
        <w:t>your</w:t>
      </w:r>
      <w:r w:rsidRPr="007D7635">
        <w:rPr>
          <w:rFonts w:ascii="Times New Roman" w:hAnsi="Times New Roman" w:cs="Times New Roman"/>
          <w:spacing w:val="26"/>
        </w:rPr>
        <w:t xml:space="preserve"> </w:t>
      </w:r>
      <w:r w:rsidRPr="007D7635">
        <w:rPr>
          <w:rFonts w:ascii="Times New Roman" w:hAnsi="Times New Roman" w:cs="Times New Roman"/>
          <w:spacing w:val="-1"/>
        </w:rPr>
        <w:t>personal</w:t>
      </w:r>
      <w:r w:rsidRPr="007D7635">
        <w:rPr>
          <w:rFonts w:ascii="Times New Roman" w:hAnsi="Times New Roman" w:cs="Times New Roman"/>
          <w:spacing w:val="25"/>
        </w:rPr>
        <w:t xml:space="preserve"> </w:t>
      </w:r>
      <w:r w:rsidRPr="007D7635">
        <w:rPr>
          <w:rFonts w:ascii="Times New Roman" w:hAnsi="Times New Roman" w:cs="Times New Roman"/>
        </w:rPr>
        <w:t>data,</w:t>
      </w:r>
      <w:r w:rsidRPr="007D7635">
        <w:rPr>
          <w:rFonts w:ascii="Times New Roman" w:hAnsi="Times New Roman" w:cs="Times New Roman"/>
          <w:spacing w:val="26"/>
        </w:rPr>
        <w:t xml:space="preserve"> </w:t>
      </w:r>
      <w:r w:rsidRPr="007D7635">
        <w:rPr>
          <w:rFonts w:ascii="Times New Roman" w:hAnsi="Times New Roman" w:cs="Times New Roman"/>
          <w:spacing w:val="-1"/>
        </w:rPr>
        <w:t>please</w:t>
      </w:r>
      <w:r w:rsidRPr="007D7635">
        <w:rPr>
          <w:rFonts w:ascii="Times New Roman" w:hAnsi="Times New Roman" w:cs="Times New Roman"/>
          <w:spacing w:val="26"/>
        </w:rPr>
        <w:t xml:space="preserve"> </w:t>
      </w:r>
      <w:r w:rsidRPr="007D7635">
        <w:rPr>
          <w:rFonts w:ascii="Times New Roman" w:hAnsi="Times New Roman" w:cs="Times New Roman"/>
          <w:spacing w:val="-1"/>
        </w:rPr>
        <w:t>report</w:t>
      </w:r>
      <w:r w:rsidRPr="007D7635">
        <w:rPr>
          <w:rFonts w:ascii="Times New Roman" w:hAnsi="Times New Roman" w:cs="Times New Roman"/>
          <w:spacing w:val="25"/>
        </w:rPr>
        <w:t xml:space="preserve"> </w:t>
      </w:r>
      <w:r w:rsidRPr="007D7635">
        <w:rPr>
          <w:rFonts w:ascii="Times New Roman" w:hAnsi="Times New Roman" w:cs="Times New Roman"/>
        </w:rPr>
        <w:t>to</w:t>
      </w:r>
      <w:r w:rsidRPr="007D7635">
        <w:rPr>
          <w:rFonts w:ascii="Times New Roman" w:hAnsi="Times New Roman" w:cs="Times New Roman"/>
          <w:spacing w:val="25"/>
        </w:rPr>
        <w:t xml:space="preserve"> </w:t>
      </w:r>
      <w:r w:rsidRPr="007D7635">
        <w:rPr>
          <w:rFonts w:ascii="Times New Roman" w:hAnsi="Times New Roman" w:cs="Times New Roman"/>
          <w:spacing w:val="-1"/>
        </w:rPr>
        <w:t>NCHU</w:t>
      </w:r>
      <w:r w:rsidRPr="007D7635">
        <w:rPr>
          <w:rFonts w:ascii="Times New Roman" w:hAnsi="Times New Roman" w:cs="Times New Roman"/>
          <w:spacing w:val="26"/>
        </w:rPr>
        <w:t xml:space="preserve"> </w:t>
      </w:r>
      <w:r w:rsidRPr="007D7635">
        <w:rPr>
          <w:rFonts w:ascii="Times New Roman" w:hAnsi="Times New Roman" w:cs="Times New Roman"/>
        </w:rPr>
        <w:t>any</w:t>
      </w:r>
      <w:r w:rsidRPr="007D7635">
        <w:rPr>
          <w:rFonts w:ascii="Times New Roman" w:hAnsi="Times New Roman" w:cs="Times New Roman"/>
          <w:spacing w:val="77"/>
        </w:rPr>
        <w:t xml:space="preserve"> </w:t>
      </w:r>
      <w:r w:rsidRPr="007D7635">
        <w:rPr>
          <w:rFonts w:ascii="Times New Roman" w:hAnsi="Times New Roman" w:cs="Times New Roman"/>
        </w:rPr>
        <w:t xml:space="preserve">changes in </w:t>
      </w:r>
      <w:r w:rsidRPr="007D7635">
        <w:rPr>
          <w:rFonts w:ascii="Times New Roman" w:hAnsi="Times New Roman" w:cs="Times New Roman"/>
          <w:spacing w:val="-1"/>
        </w:rPr>
        <w:t>your</w:t>
      </w:r>
      <w:r w:rsidRPr="007D7635">
        <w:rPr>
          <w:rFonts w:ascii="Times New Roman" w:hAnsi="Times New Roman" w:cs="Times New Roman"/>
        </w:rPr>
        <w:t xml:space="preserve"> </w:t>
      </w:r>
      <w:r w:rsidRPr="007D7635">
        <w:rPr>
          <w:rFonts w:ascii="Times New Roman" w:hAnsi="Times New Roman" w:cs="Times New Roman"/>
          <w:spacing w:val="-1"/>
        </w:rPr>
        <w:t xml:space="preserve">personal </w:t>
      </w:r>
      <w:r w:rsidRPr="007D7635">
        <w:rPr>
          <w:rFonts w:ascii="Times New Roman" w:hAnsi="Times New Roman" w:cs="Times New Roman"/>
        </w:rPr>
        <w:t>data.</w:t>
      </w:r>
    </w:p>
    <w:p w:rsidR="007D7635" w:rsidRPr="007D7635" w:rsidRDefault="007D7635" w:rsidP="00D874A7">
      <w:pPr>
        <w:pStyle w:val="ac"/>
        <w:numPr>
          <w:ilvl w:val="1"/>
          <w:numId w:val="22"/>
        </w:numPr>
        <w:tabs>
          <w:tab w:val="left" w:pos="668"/>
        </w:tabs>
        <w:kinsoku w:val="0"/>
        <w:overflowPunct w:val="0"/>
        <w:autoSpaceDE w:val="0"/>
        <w:autoSpaceDN w:val="0"/>
        <w:adjustRightInd w:val="0"/>
        <w:spacing w:before="0"/>
        <w:ind w:right="203" w:hanging="453"/>
        <w:jc w:val="both"/>
        <w:rPr>
          <w:rFonts w:ascii="Times New Roman" w:hAnsi="Times New Roman" w:cs="Times New Roman"/>
          <w:spacing w:val="-1"/>
        </w:rPr>
      </w:pPr>
      <w:r w:rsidRPr="007D7635">
        <w:rPr>
          <w:rFonts w:ascii="Times New Roman" w:hAnsi="Times New Roman" w:cs="Times New Roman"/>
          <w:spacing w:val="-7"/>
        </w:rPr>
        <w:t>Your</w:t>
      </w:r>
      <w:r w:rsidRPr="007D7635">
        <w:rPr>
          <w:rFonts w:ascii="Times New Roman" w:hAnsi="Times New Roman" w:cs="Times New Roman"/>
          <w:spacing w:val="17"/>
        </w:rPr>
        <w:t xml:space="preserve"> </w:t>
      </w:r>
      <w:r w:rsidRPr="007D7635">
        <w:rPr>
          <w:rFonts w:ascii="Times New Roman" w:hAnsi="Times New Roman" w:cs="Times New Roman"/>
        </w:rPr>
        <w:t>rights</w:t>
      </w:r>
      <w:r w:rsidRPr="007D7635">
        <w:rPr>
          <w:rFonts w:ascii="Times New Roman" w:hAnsi="Times New Roman" w:cs="Times New Roman"/>
          <w:spacing w:val="16"/>
        </w:rPr>
        <w:t xml:space="preserve"> </w:t>
      </w:r>
      <w:r w:rsidRPr="007D7635">
        <w:rPr>
          <w:rFonts w:ascii="Times New Roman" w:hAnsi="Times New Roman" w:cs="Times New Roman"/>
        </w:rPr>
        <w:t>and/or</w:t>
      </w:r>
      <w:r w:rsidRPr="007D7635">
        <w:rPr>
          <w:rFonts w:ascii="Times New Roman" w:hAnsi="Times New Roman" w:cs="Times New Roman"/>
          <w:spacing w:val="17"/>
        </w:rPr>
        <w:t xml:space="preserve"> </w:t>
      </w:r>
      <w:r w:rsidRPr="007D7635">
        <w:rPr>
          <w:rFonts w:ascii="Times New Roman" w:hAnsi="Times New Roman" w:cs="Times New Roman"/>
          <w:spacing w:val="-1"/>
        </w:rPr>
        <w:t>interests</w:t>
      </w:r>
      <w:r w:rsidRPr="007D7635">
        <w:rPr>
          <w:rFonts w:ascii="Times New Roman" w:hAnsi="Times New Roman" w:cs="Times New Roman"/>
          <w:spacing w:val="16"/>
        </w:rPr>
        <w:t xml:space="preserve"> </w:t>
      </w:r>
      <w:r w:rsidRPr="007D7635">
        <w:rPr>
          <w:rFonts w:ascii="Times New Roman" w:hAnsi="Times New Roman" w:cs="Times New Roman"/>
          <w:spacing w:val="-1"/>
        </w:rPr>
        <w:t>may</w:t>
      </w:r>
      <w:r w:rsidRPr="007D7635">
        <w:rPr>
          <w:rFonts w:ascii="Times New Roman" w:hAnsi="Times New Roman" w:cs="Times New Roman"/>
          <w:spacing w:val="16"/>
        </w:rPr>
        <w:t xml:space="preserve"> </w:t>
      </w:r>
      <w:r w:rsidRPr="007D7635">
        <w:rPr>
          <w:rFonts w:ascii="Times New Roman" w:hAnsi="Times New Roman" w:cs="Times New Roman"/>
        </w:rPr>
        <w:t>be</w:t>
      </w:r>
      <w:r w:rsidRPr="007D7635">
        <w:rPr>
          <w:rFonts w:ascii="Times New Roman" w:hAnsi="Times New Roman" w:cs="Times New Roman"/>
          <w:spacing w:val="16"/>
        </w:rPr>
        <w:t xml:space="preserve"> </w:t>
      </w:r>
      <w:r w:rsidRPr="007D7635">
        <w:rPr>
          <w:rFonts w:ascii="Times New Roman" w:hAnsi="Times New Roman" w:cs="Times New Roman"/>
        </w:rPr>
        <w:t>jeopardized</w:t>
      </w:r>
      <w:r w:rsidRPr="007D7635">
        <w:rPr>
          <w:rFonts w:ascii="Times New Roman" w:hAnsi="Times New Roman" w:cs="Times New Roman"/>
          <w:spacing w:val="15"/>
        </w:rPr>
        <w:t xml:space="preserve"> </w:t>
      </w:r>
      <w:r w:rsidRPr="007D7635">
        <w:rPr>
          <w:rFonts w:ascii="Times New Roman" w:hAnsi="Times New Roman" w:cs="Times New Roman"/>
        </w:rPr>
        <w:t>if</w:t>
      </w:r>
      <w:r w:rsidRPr="007D7635">
        <w:rPr>
          <w:rFonts w:ascii="Times New Roman" w:hAnsi="Times New Roman" w:cs="Times New Roman"/>
          <w:spacing w:val="16"/>
        </w:rPr>
        <w:t xml:space="preserve"> </w:t>
      </w:r>
      <w:r w:rsidRPr="007D7635">
        <w:rPr>
          <w:rFonts w:ascii="Times New Roman" w:hAnsi="Times New Roman" w:cs="Times New Roman"/>
        </w:rPr>
        <w:t>you</w:t>
      </w:r>
      <w:r w:rsidRPr="007D7635">
        <w:rPr>
          <w:rFonts w:ascii="Times New Roman" w:hAnsi="Times New Roman" w:cs="Times New Roman"/>
          <w:spacing w:val="16"/>
        </w:rPr>
        <w:t xml:space="preserve"> </w:t>
      </w:r>
      <w:r w:rsidRPr="007D7635">
        <w:rPr>
          <w:rFonts w:ascii="Times New Roman" w:hAnsi="Times New Roman" w:cs="Times New Roman"/>
        </w:rPr>
        <w:t>provide</w:t>
      </w:r>
      <w:r w:rsidRPr="007D7635">
        <w:rPr>
          <w:rFonts w:ascii="Times New Roman" w:hAnsi="Times New Roman" w:cs="Times New Roman"/>
          <w:spacing w:val="16"/>
        </w:rPr>
        <w:t xml:space="preserve"> </w:t>
      </w:r>
      <w:r w:rsidRPr="007D7635">
        <w:rPr>
          <w:rFonts w:ascii="Times New Roman" w:hAnsi="Times New Roman" w:cs="Times New Roman"/>
          <w:spacing w:val="-1"/>
        </w:rPr>
        <w:t>NCHU</w:t>
      </w:r>
      <w:r w:rsidRPr="007D7635">
        <w:rPr>
          <w:rFonts w:ascii="Times New Roman" w:hAnsi="Times New Roman" w:cs="Times New Roman"/>
          <w:spacing w:val="16"/>
        </w:rPr>
        <w:t xml:space="preserve"> </w:t>
      </w:r>
      <w:r w:rsidRPr="007D7635">
        <w:rPr>
          <w:rFonts w:ascii="Times New Roman" w:hAnsi="Times New Roman" w:cs="Times New Roman"/>
        </w:rPr>
        <w:t>with</w:t>
      </w:r>
      <w:r w:rsidRPr="007D7635">
        <w:rPr>
          <w:rFonts w:ascii="Times New Roman" w:hAnsi="Times New Roman" w:cs="Times New Roman"/>
          <w:spacing w:val="17"/>
        </w:rPr>
        <w:t xml:space="preserve"> </w:t>
      </w:r>
      <w:r w:rsidRPr="007D7635">
        <w:rPr>
          <w:rFonts w:ascii="Times New Roman" w:hAnsi="Times New Roman" w:cs="Times New Roman"/>
        </w:rPr>
        <w:t>false,</w:t>
      </w:r>
      <w:r w:rsidRPr="007D7635">
        <w:rPr>
          <w:rFonts w:ascii="Times New Roman" w:hAnsi="Times New Roman" w:cs="Times New Roman"/>
          <w:spacing w:val="17"/>
        </w:rPr>
        <w:t xml:space="preserve"> </w:t>
      </w:r>
      <w:r w:rsidRPr="007D7635">
        <w:rPr>
          <w:rFonts w:ascii="Times New Roman" w:hAnsi="Times New Roman" w:cs="Times New Roman"/>
          <w:spacing w:val="-1"/>
        </w:rPr>
        <w:t>untrue,</w:t>
      </w:r>
      <w:r w:rsidRPr="007D7635">
        <w:rPr>
          <w:rFonts w:ascii="Times New Roman" w:hAnsi="Times New Roman" w:cs="Times New Roman"/>
          <w:spacing w:val="16"/>
        </w:rPr>
        <w:t xml:space="preserve"> </w:t>
      </w:r>
      <w:r w:rsidRPr="007D7635">
        <w:rPr>
          <w:rFonts w:ascii="Times New Roman" w:hAnsi="Times New Roman" w:cs="Times New Roman"/>
          <w:spacing w:val="-1"/>
        </w:rPr>
        <w:t>outdated,</w:t>
      </w:r>
      <w:r w:rsidRPr="007D7635">
        <w:rPr>
          <w:rFonts w:ascii="Times New Roman" w:hAnsi="Times New Roman" w:cs="Times New Roman"/>
          <w:spacing w:val="17"/>
        </w:rPr>
        <w:t xml:space="preserve"> </w:t>
      </w:r>
      <w:r w:rsidRPr="007D7635">
        <w:rPr>
          <w:rFonts w:ascii="Times New Roman" w:hAnsi="Times New Roman" w:cs="Times New Roman"/>
        </w:rPr>
        <w:t>partial,</w:t>
      </w:r>
      <w:r w:rsidRPr="007D7635">
        <w:rPr>
          <w:rFonts w:ascii="Times New Roman" w:hAnsi="Times New Roman" w:cs="Times New Roman"/>
          <w:spacing w:val="63"/>
        </w:rPr>
        <w:t xml:space="preserve"> </w:t>
      </w:r>
      <w:r w:rsidRPr="007D7635">
        <w:rPr>
          <w:rFonts w:ascii="Times New Roman" w:hAnsi="Times New Roman" w:cs="Times New Roman"/>
        </w:rPr>
        <w:t xml:space="preserve">or </w:t>
      </w:r>
      <w:r w:rsidRPr="007D7635">
        <w:rPr>
          <w:rFonts w:ascii="Times New Roman" w:hAnsi="Times New Roman" w:cs="Times New Roman"/>
          <w:spacing w:val="-1"/>
        </w:rPr>
        <w:t>misleading</w:t>
      </w:r>
      <w:r w:rsidRPr="007D7635">
        <w:rPr>
          <w:rFonts w:ascii="Times New Roman" w:hAnsi="Times New Roman" w:cs="Times New Roman"/>
        </w:rPr>
        <w:t xml:space="preserve"> personal </w:t>
      </w:r>
      <w:r w:rsidRPr="007D7635">
        <w:rPr>
          <w:rFonts w:ascii="Times New Roman" w:hAnsi="Times New Roman" w:cs="Times New Roman"/>
          <w:spacing w:val="-1"/>
        </w:rPr>
        <w:t>data.</w:t>
      </w:r>
    </w:p>
    <w:p w:rsidR="007D7635" w:rsidRPr="007D7635" w:rsidRDefault="007D7635" w:rsidP="00D874A7">
      <w:pPr>
        <w:pStyle w:val="ac"/>
        <w:numPr>
          <w:ilvl w:val="1"/>
          <w:numId w:val="22"/>
        </w:numPr>
        <w:tabs>
          <w:tab w:val="left" w:pos="668"/>
        </w:tabs>
        <w:kinsoku w:val="0"/>
        <w:overflowPunct w:val="0"/>
        <w:autoSpaceDE w:val="0"/>
        <w:autoSpaceDN w:val="0"/>
        <w:adjustRightInd w:val="0"/>
        <w:spacing w:before="0"/>
        <w:ind w:right="203" w:hanging="453"/>
        <w:jc w:val="both"/>
        <w:rPr>
          <w:rFonts w:ascii="Times New Roman" w:hAnsi="Times New Roman" w:cs="Times New Roman"/>
        </w:rPr>
      </w:pPr>
      <w:r w:rsidRPr="007D7635">
        <w:rPr>
          <w:rFonts w:ascii="Times New Roman" w:hAnsi="Times New Roman" w:cs="Times New Roman"/>
          <w:spacing w:val="-9"/>
        </w:rPr>
        <w:t>You</w:t>
      </w:r>
      <w:r w:rsidRPr="007D7635">
        <w:rPr>
          <w:rFonts w:ascii="Times New Roman" w:hAnsi="Times New Roman" w:cs="Times New Roman"/>
          <w:spacing w:val="18"/>
        </w:rPr>
        <w:t xml:space="preserve"> </w:t>
      </w:r>
      <w:r w:rsidRPr="007D7635">
        <w:rPr>
          <w:rFonts w:ascii="Times New Roman" w:hAnsi="Times New Roman" w:cs="Times New Roman"/>
          <w:spacing w:val="-1"/>
        </w:rPr>
        <w:t>may</w:t>
      </w:r>
      <w:r w:rsidRPr="007D7635">
        <w:rPr>
          <w:rFonts w:ascii="Times New Roman" w:hAnsi="Times New Roman" w:cs="Times New Roman"/>
          <w:spacing w:val="18"/>
        </w:rPr>
        <w:t xml:space="preserve"> </w:t>
      </w:r>
      <w:r w:rsidRPr="007D7635">
        <w:rPr>
          <w:rFonts w:ascii="Times New Roman" w:hAnsi="Times New Roman" w:cs="Times New Roman"/>
        </w:rPr>
        <w:t>exercise</w:t>
      </w:r>
      <w:r w:rsidRPr="007D7635">
        <w:rPr>
          <w:rFonts w:ascii="Times New Roman" w:hAnsi="Times New Roman" w:cs="Times New Roman"/>
          <w:spacing w:val="17"/>
        </w:rPr>
        <w:t xml:space="preserve"> </w:t>
      </w:r>
      <w:r w:rsidRPr="007D7635">
        <w:rPr>
          <w:rFonts w:ascii="Times New Roman" w:hAnsi="Times New Roman" w:cs="Times New Roman"/>
        </w:rPr>
        <w:t>the</w:t>
      </w:r>
      <w:r w:rsidRPr="007D7635">
        <w:rPr>
          <w:rFonts w:ascii="Times New Roman" w:hAnsi="Times New Roman" w:cs="Times New Roman"/>
          <w:spacing w:val="18"/>
        </w:rPr>
        <w:t xml:space="preserve"> </w:t>
      </w:r>
      <w:r w:rsidRPr="007D7635">
        <w:rPr>
          <w:rFonts w:ascii="Times New Roman" w:hAnsi="Times New Roman" w:cs="Times New Roman"/>
          <w:spacing w:val="-1"/>
        </w:rPr>
        <w:t>following</w:t>
      </w:r>
      <w:r w:rsidRPr="007D7635">
        <w:rPr>
          <w:rFonts w:ascii="Times New Roman" w:hAnsi="Times New Roman" w:cs="Times New Roman"/>
          <w:spacing w:val="17"/>
        </w:rPr>
        <w:t xml:space="preserve"> </w:t>
      </w:r>
      <w:r w:rsidRPr="007D7635">
        <w:rPr>
          <w:rFonts w:ascii="Times New Roman" w:hAnsi="Times New Roman" w:cs="Times New Roman"/>
          <w:spacing w:val="-1"/>
        </w:rPr>
        <w:t>rights</w:t>
      </w:r>
      <w:r w:rsidRPr="007D7635">
        <w:rPr>
          <w:rFonts w:ascii="Times New Roman" w:hAnsi="Times New Roman" w:cs="Times New Roman"/>
          <w:spacing w:val="18"/>
        </w:rPr>
        <w:t xml:space="preserve"> </w:t>
      </w:r>
      <w:r w:rsidRPr="007D7635">
        <w:rPr>
          <w:rFonts w:ascii="Times New Roman" w:hAnsi="Times New Roman" w:cs="Times New Roman"/>
        </w:rPr>
        <w:t>as</w:t>
      </w:r>
      <w:r w:rsidRPr="007D7635">
        <w:rPr>
          <w:rFonts w:ascii="Times New Roman" w:hAnsi="Times New Roman" w:cs="Times New Roman"/>
          <w:spacing w:val="18"/>
        </w:rPr>
        <w:t xml:space="preserve"> </w:t>
      </w:r>
      <w:r w:rsidRPr="007D7635">
        <w:rPr>
          <w:rFonts w:ascii="Times New Roman" w:hAnsi="Times New Roman" w:cs="Times New Roman"/>
        </w:rPr>
        <w:t>regards</w:t>
      </w:r>
      <w:r w:rsidRPr="007D7635">
        <w:rPr>
          <w:rFonts w:ascii="Times New Roman" w:hAnsi="Times New Roman" w:cs="Times New Roman"/>
          <w:spacing w:val="17"/>
        </w:rPr>
        <w:t xml:space="preserve"> </w:t>
      </w:r>
      <w:r w:rsidRPr="007D7635">
        <w:rPr>
          <w:rFonts w:ascii="Times New Roman" w:hAnsi="Times New Roman" w:cs="Times New Roman"/>
        </w:rPr>
        <w:t>your</w:t>
      </w:r>
      <w:r w:rsidRPr="007D7635">
        <w:rPr>
          <w:rFonts w:ascii="Times New Roman" w:hAnsi="Times New Roman" w:cs="Times New Roman"/>
          <w:spacing w:val="18"/>
        </w:rPr>
        <w:t xml:space="preserve"> </w:t>
      </w:r>
      <w:r w:rsidRPr="007D7635">
        <w:rPr>
          <w:rFonts w:ascii="Times New Roman" w:hAnsi="Times New Roman" w:cs="Times New Roman"/>
          <w:spacing w:val="-1"/>
        </w:rPr>
        <w:t>personal</w:t>
      </w:r>
      <w:r w:rsidRPr="007D7635">
        <w:rPr>
          <w:rFonts w:ascii="Times New Roman" w:hAnsi="Times New Roman" w:cs="Times New Roman"/>
          <w:spacing w:val="18"/>
        </w:rPr>
        <w:t xml:space="preserve"> </w:t>
      </w:r>
      <w:r w:rsidRPr="007D7635">
        <w:rPr>
          <w:rFonts w:ascii="Times New Roman" w:hAnsi="Times New Roman" w:cs="Times New Roman"/>
        </w:rPr>
        <w:t>data</w:t>
      </w:r>
      <w:r w:rsidRPr="007D7635">
        <w:rPr>
          <w:rFonts w:ascii="Times New Roman" w:hAnsi="Times New Roman" w:cs="Times New Roman"/>
          <w:spacing w:val="17"/>
        </w:rPr>
        <w:t xml:space="preserve"> </w:t>
      </w:r>
      <w:r w:rsidRPr="007D7635">
        <w:rPr>
          <w:rFonts w:ascii="Times New Roman" w:hAnsi="Times New Roman" w:cs="Times New Roman"/>
        </w:rPr>
        <w:t>in</w:t>
      </w:r>
      <w:r w:rsidRPr="007D7635">
        <w:rPr>
          <w:rFonts w:ascii="Times New Roman" w:hAnsi="Times New Roman" w:cs="Times New Roman"/>
          <w:spacing w:val="18"/>
        </w:rPr>
        <w:t xml:space="preserve"> </w:t>
      </w:r>
      <w:r w:rsidRPr="007D7635">
        <w:rPr>
          <w:rFonts w:ascii="Times New Roman" w:hAnsi="Times New Roman" w:cs="Times New Roman"/>
          <w:spacing w:val="-1"/>
        </w:rPr>
        <w:t>accordance</w:t>
      </w:r>
      <w:r w:rsidRPr="007D7635">
        <w:rPr>
          <w:rFonts w:ascii="Times New Roman" w:hAnsi="Times New Roman" w:cs="Times New Roman"/>
          <w:spacing w:val="18"/>
        </w:rPr>
        <w:t xml:space="preserve"> </w:t>
      </w:r>
      <w:r w:rsidRPr="007D7635">
        <w:rPr>
          <w:rFonts w:ascii="Times New Roman" w:hAnsi="Times New Roman" w:cs="Times New Roman"/>
        </w:rPr>
        <w:t>with</w:t>
      </w:r>
      <w:r w:rsidRPr="007D7635">
        <w:rPr>
          <w:rFonts w:ascii="Times New Roman" w:hAnsi="Times New Roman" w:cs="Times New Roman"/>
          <w:spacing w:val="18"/>
        </w:rPr>
        <w:t xml:space="preserve"> </w:t>
      </w:r>
      <w:r w:rsidRPr="007D7635">
        <w:rPr>
          <w:rFonts w:ascii="Times New Roman" w:hAnsi="Times New Roman" w:cs="Times New Roman"/>
        </w:rPr>
        <w:t>the</w:t>
      </w:r>
      <w:r w:rsidRPr="007D7635">
        <w:rPr>
          <w:rFonts w:ascii="Times New Roman" w:hAnsi="Times New Roman" w:cs="Times New Roman"/>
          <w:spacing w:val="18"/>
        </w:rPr>
        <w:t xml:space="preserve"> </w:t>
      </w:r>
      <w:r w:rsidRPr="007D7635">
        <w:rPr>
          <w:rFonts w:ascii="Times New Roman" w:hAnsi="Times New Roman" w:cs="Times New Roman"/>
          <w:spacing w:val="-1"/>
        </w:rPr>
        <w:t>Personal</w:t>
      </w:r>
      <w:r w:rsidRPr="007D7635">
        <w:rPr>
          <w:rFonts w:ascii="Times New Roman" w:hAnsi="Times New Roman" w:cs="Times New Roman"/>
          <w:spacing w:val="18"/>
        </w:rPr>
        <w:t xml:space="preserve"> </w:t>
      </w:r>
      <w:r w:rsidRPr="007D7635">
        <w:rPr>
          <w:rFonts w:ascii="Times New Roman" w:hAnsi="Times New Roman" w:cs="Times New Roman"/>
        </w:rPr>
        <w:t>Data</w:t>
      </w:r>
      <w:r w:rsidRPr="007D7635">
        <w:rPr>
          <w:rFonts w:ascii="Times New Roman" w:hAnsi="Times New Roman" w:cs="Times New Roman"/>
          <w:spacing w:val="73"/>
        </w:rPr>
        <w:t xml:space="preserve"> </w:t>
      </w:r>
      <w:r w:rsidRPr="007D7635">
        <w:rPr>
          <w:rFonts w:ascii="Times New Roman" w:hAnsi="Times New Roman" w:cs="Times New Roman"/>
          <w:spacing w:val="-1"/>
        </w:rPr>
        <w:t>Protection</w:t>
      </w:r>
      <w:r w:rsidRPr="007D7635">
        <w:rPr>
          <w:rFonts w:ascii="Times New Roman" w:hAnsi="Times New Roman" w:cs="Times New Roman"/>
          <w:spacing w:val="12"/>
        </w:rPr>
        <w:t xml:space="preserve"> </w:t>
      </w:r>
      <w:r w:rsidRPr="007D7635">
        <w:rPr>
          <w:rFonts w:ascii="Times New Roman" w:hAnsi="Times New Roman" w:cs="Times New Roman"/>
        </w:rPr>
        <w:t>Act:</w:t>
      </w:r>
      <w:r w:rsidRPr="007D7635">
        <w:rPr>
          <w:rFonts w:ascii="Times New Roman" w:hAnsi="Times New Roman" w:cs="Times New Roman"/>
          <w:spacing w:val="13"/>
        </w:rPr>
        <w:t xml:space="preserve"> </w:t>
      </w:r>
      <w:r w:rsidRPr="007D7635">
        <w:rPr>
          <w:rFonts w:ascii="Times New Roman" w:hAnsi="Times New Roman" w:cs="Times New Roman"/>
        </w:rPr>
        <w:t>(</w:t>
      </w:r>
      <w:proofErr w:type="spellStart"/>
      <w:r w:rsidRPr="007D7635">
        <w:rPr>
          <w:rFonts w:ascii="Times New Roman" w:hAnsi="Times New Roman" w:cs="Times New Roman"/>
        </w:rPr>
        <w:t>i</w:t>
      </w:r>
      <w:proofErr w:type="spellEnd"/>
      <w:r w:rsidRPr="007D7635">
        <w:rPr>
          <w:rFonts w:ascii="Times New Roman" w:hAnsi="Times New Roman" w:cs="Times New Roman"/>
        </w:rPr>
        <w:t>)</w:t>
      </w:r>
      <w:r w:rsidRPr="007D7635">
        <w:rPr>
          <w:rFonts w:ascii="Times New Roman" w:hAnsi="Times New Roman" w:cs="Times New Roman"/>
          <w:spacing w:val="13"/>
        </w:rPr>
        <w:t xml:space="preserve"> </w:t>
      </w:r>
      <w:r w:rsidRPr="007D7635">
        <w:rPr>
          <w:rFonts w:ascii="Times New Roman" w:hAnsi="Times New Roman" w:cs="Times New Roman"/>
          <w:spacing w:val="-1"/>
        </w:rPr>
        <w:t>inquire</w:t>
      </w:r>
      <w:r w:rsidRPr="007D7635">
        <w:rPr>
          <w:rFonts w:ascii="Times New Roman" w:hAnsi="Times New Roman" w:cs="Times New Roman"/>
          <w:spacing w:val="13"/>
        </w:rPr>
        <w:t xml:space="preserve"> </w:t>
      </w:r>
      <w:r w:rsidRPr="007D7635">
        <w:rPr>
          <w:rFonts w:ascii="Times New Roman" w:hAnsi="Times New Roman" w:cs="Times New Roman"/>
        </w:rPr>
        <w:t>into</w:t>
      </w:r>
      <w:r w:rsidRPr="007D7635">
        <w:rPr>
          <w:rFonts w:ascii="Times New Roman" w:hAnsi="Times New Roman" w:cs="Times New Roman"/>
          <w:spacing w:val="12"/>
        </w:rPr>
        <w:t xml:space="preserve"> </w:t>
      </w:r>
      <w:r w:rsidRPr="007D7635">
        <w:rPr>
          <w:rFonts w:ascii="Times New Roman" w:hAnsi="Times New Roman" w:cs="Times New Roman"/>
        </w:rPr>
        <w:t>or</w:t>
      </w:r>
      <w:r w:rsidRPr="007D7635">
        <w:rPr>
          <w:rFonts w:ascii="Times New Roman" w:hAnsi="Times New Roman" w:cs="Times New Roman"/>
          <w:spacing w:val="13"/>
        </w:rPr>
        <w:t xml:space="preserve"> </w:t>
      </w:r>
      <w:r w:rsidRPr="007D7635">
        <w:rPr>
          <w:rFonts w:ascii="Times New Roman" w:hAnsi="Times New Roman" w:cs="Times New Roman"/>
        </w:rPr>
        <w:t>review</w:t>
      </w:r>
      <w:r w:rsidRPr="007D7635">
        <w:rPr>
          <w:rFonts w:ascii="Times New Roman" w:hAnsi="Times New Roman" w:cs="Times New Roman"/>
          <w:spacing w:val="12"/>
        </w:rPr>
        <w:t xml:space="preserve"> </w:t>
      </w:r>
      <w:r w:rsidRPr="007D7635">
        <w:rPr>
          <w:rFonts w:ascii="Times New Roman" w:hAnsi="Times New Roman" w:cs="Times New Roman"/>
        </w:rPr>
        <w:t>your</w:t>
      </w:r>
      <w:r w:rsidRPr="007D7635">
        <w:rPr>
          <w:rFonts w:ascii="Times New Roman" w:hAnsi="Times New Roman" w:cs="Times New Roman"/>
          <w:spacing w:val="13"/>
        </w:rPr>
        <w:t xml:space="preserve"> </w:t>
      </w:r>
      <w:r w:rsidRPr="007D7635">
        <w:rPr>
          <w:rFonts w:ascii="Times New Roman" w:hAnsi="Times New Roman" w:cs="Times New Roman"/>
        </w:rPr>
        <w:t>personal</w:t>
      </w:r>
      <w:r w:rsidRPr="007D7635">
        <w:rPr>
          <w:rFonts w:ascii="Times New Roman" w:hAnsi="Times New Roman" w:cs="Times New Roman"/>
          <w:spacing w:val="13"/>
        </w:rPr>
        <w:t xml:space="preserve"> </w:t>
      </w:r>
      <w:r w:rsidRPr="007D7635">
        <w:rPr>
          <w:rFonts w:ascii="Times New Roman" w:hAnsi="Times New Roman" w:cs="Times New Roman"/>
          <w:spacing w:val="-1"/>
        </w:rPr>
        <w:t>data;</w:t>
      </w:r>
      <w:r w:rsidRPr="007D7635">
        <w:rPr>
          <w:rFonts w:ascii="Times New Roman" w:hAnsi="Times New Roman" w:cs="Times New Roman"/>
          <w:spacing w:val="12"/>
        </w:rPr>
        <w:t xml:space="preserve"> </w:t>
      </w:r>
      <w:r w:rsidRPr="007D7635">
        <w:rPr>
          <w:rFonts w:ascii="Times New Roman" w:hAnsi="Times New Roman" w:cs="Times New Roman"/>
        </w:rPr>
        <w:t>(ii)</w:t>
      </w:r>
      <w:r w:rsidRPr="007D7635">
        <w:rPr>
          <w:rFonts w:ascii="Times New Roman" w:hAnsi="Times New Roman" w:cs="Times New Roman"/>
          <w:spacing w:val="12"/>
        </w:rPr>
        <w:t xml:space="preserve"> </w:t>
      </w:r>
      <w:r w:rsidRPr="007D7635">
        <w:rPr>
          <w:rFonts w:ascii="Times New Roman" w:hAnsi="Times New Roman" w:cs="Times New Roman"/>
        </w:rPr>
        <w:t>ask</w:t>
      </w:r>
      <w:r w:rsidRPr="007D7635">
        <w:rPr>
          <w:rFonts w:ascii="Times New Roman" w:hAnsi="Times New Roman" w:cs="Times New Roman"/>
          <w:spacing w:val="13"/>
        </w:rPr>
        <w:t xml:space="preserve"> </w:t>
      </w:r>
      <w:r w:rsidRPr="007D7635">
        <w:rPr>
          <w:rFonts w:ascii="Times New Roman" w:hAnsi="Times New Roman" w:cs="Times New Roman"/>
          <w:spacing w:val="1"/>
        </w:rPr>
        <w:t>for</w:t>
      </w:r>
      <w:r w:rsidRPr="007D7635">
        <w:rPr>
          <w:rFonts w:ascii="Times New Roman" w:hAnsi="Times New Roman" w:cs="Times New Roman"/>
          <w:spacing w:val="13"/>
        </w:rPr>
        <w:t xml:space="preserve"> </w:t>
      </w:r>
      <w:r w:rsidRPr="007D7635">
        <w:rPr>
          <w:rFonts w:ascii="Times New Roman" w:hAnsi="Times New Roman" w:cs="Times New Roman"/>
          <w:spacing w:val="-1"/>
        </w:rPr>
        <w:t>duplicates</w:t>
      </w:r>
      <w:r w:rsidRPr="007D7635">
        <w:rPr>
          <w:rFonts w:ascii="Times New Roman" w:hAnsi="Times New Roman" w:cs="Times New Roman"/>
          <w:spacing w:val="12"/>
        </w:rPr>
        <w:t xml:space="preserve"> </w:t>
      </w:r>
      <w:r w:rsidRPr="007D7635">
        <w:rPr>
          <w:rFonts w:ascii="Times New Roman" w:hAnsi="Times New Roman" w:cs="Times New Roman"/>
        </w:rPr>
        <w:t>of</w:t>
      </w:r>
      <w:r w:rsidRPr="007D7635">
        <w:rPr>
          <w:rFonts w:ascii="Times New Roman" w:hAnsi="Times New Roman" w:cs="Times New Roman"/>
          <w:spacing w:val="12"/>
        </w:rPr>
        <w:t xml:space="preserve"> </w:t>
      </w:r>
      <w:r w:rsidRPr="007D7635">
        <w:rPr>
          <w:rFonts w:ascii="Times New Roman" w:hAnsi="Times New Roman" w:cs="Times New Roman"/>
        </w:rPr>
        <w:t>your</w:t>
      </w:r>
      <w:r w:rsidRPr="007D7635">
        <w:rPr>
          <w:rFonts w:ascii="Times New Roman" w:hAnsi="Times New Roman" w:cs="Times New Roman"/>
          <w:spacing w:val="13"/>
        </w:rPr>
        <w:t xml:space="preserve"> </w:t>
      </w:r>
      <w:r w:rsidRPr="007D7635">
        <w:rPr>
          <w:rFonts w:ascii="Times New Roman" w:hAnsi="Times New Roman" w:cs="Times New Roman"/>
        </w:rPr>
        <w:t>personal</w:t>
      </w:r>
      <w:r w:rsidRPr="007D7635">
        <w:rPr>
          <w:rFonts w:ascii="Times New Roman" w:hAnsi="Times New Roman" w:cs="Times New Roman"/>
          <w:spacing w:val="13"/>
        </w:rPr>
        <w:t xml:space="preserve"> </w:t>
      </w:r>
      <w:r w:rsidRPr="007D7635">
        <w:rPr>
          <w:rFonts w:ascii="Times New Roman" w:hAnsi="Times New Roman" w:cs="Times New Roman"/>
        </w:rPr>
        <w:t>data;</w:t>
      </w:r>
    </w:p>
    <w:p w:rsidR="007D7635" w:rsidRPr="007D7635" w:rsidRDefault="007D7635" w:rsidP="00D874A7">
      <w:pPr>
        <w:pStyle w:val="ac"/>
        <w:kinsoku w:val="0"/>
        <w:overflowPunct w:val="0"/>
        <w:spacing w:before="0"/>
        <w:ind w:right="208"/>
        <w:jc w:val="both"/>
        <w:rPr>
          <w:rFonts w:ascii="Times New Roman" w:hAnsi="Times New Roman" w:cs="Times New Roman"/>
        </w:rPr>
      </w:pPr>
      <w:r w:rsidRPr="007D7635">
        <w:rPr>
          <w:rFonts w:ascii="Times New Roman" w:hAnsi="Times New Roman" w:cs="Times New Roman"/>
        </w:rPr>
        <w:t>(iii)</w:t>
      </w:r>
      <w:r w:rsidRPr="007D7635">
        <w:rPr>
          <w:rFonts w:ascii="Times New Roman" w:hAnsi="Times New Roman" w:cs="Times New Roman"/>
          <w:spacing w:val="21"/>
        </w:rPr>
        <w:t xml:space="preserve"> </w:t>
      </w:r>
      <w:r w:rsidRPr="007D7635">
        <w:rPr>
          <w:rFonts w:ascii="Times New Roman" w:hAnsi="Times New Roman" w:cs="Times New Roman"/>
        </w:rPr>
        <w:t>ask</w:t>
      </w:r>
      <w:r w:rsidRPr="007D7635">
        <w:rPr>
          <w:rFonts w:ascii="Times New Roman" w:hAnsi="Times New Roman" w:cs="Times New Roman"/>
          <w:spacing w:val="21"/>
        </w:rPr>
        <w:t xml:space="preserve"> </w:t>
      </w:r>
      <w:r w:rsidRPr="007D7635">
        <w:rPr>
          <w:rFonts w:ascii="Times New Roman" w:hAnsi="Times New Roman" w:cs="Times New Roman"/>
        </w:rPr>
        <w:t>to</w:t>
      </w:r>
      <w:r w:rsidRPr="007D7635">
        <w:rPr>
          <w:rFonts w:ascii="Times New Roman" w:hAnsi="Times New Roman" w:cs="Times New Roman"/>
          <w:spacing w:val="21"/>
        </w:rPr>
        <w:t xml:space="preserve"> </w:t>
      </w:r>
      <w:r w:rsidRPr="007D7635">
        <w:rPr>
          <w:rFonts w:ascii="Times New Roman" w:hAnsi="Times New Roman" w:cs="Times New Roman"/>
          <w:spacing w:val="-1"/>
        </w:rPr>
        <w:t>supplement</w:t>
      </w:r>
      <w:r w:rsidRPr="007D7635">
        <w:rPr>
          <w:rFonts w:ascii="Times New Roman" w:hAnsi="Times New Roman" w:cs="Times New Roman"/>
          <w:spacing w:val="22"/>
        </w:rPr>
        <w:t xml:space="preserve"> </w:t>
      </w:r>
      <w:r w:rsidRPr="007D7635">
        <w:rPr>
          <w:rFonts w:ascii="Times New Roman" w:hAnsi="Times New Roman" w:cs="Times New Roman"/>
        </w:rPr>
        <w:t>or</w:t>
      </w:r>
      <w:r w:rsidRPr="007D7635">
        <w:rPr>
          <w:rFonts w:ascii="Times New Roman" w:hAnsi="Times New Roman" w:cs="Times New Roman"/>
          <w:spacing w:val="21"/>
        </w:rPr>
        <w:t xml:space="preserve"> </w:t>
      </w:r>
      <w:r w:rsidRPr="007D7635">
        <w:rPr>
          <w:rFonts w:ascii="Times New Roman" w:hAnsi="Times New Roman" w:cs="Times New Roman"/>
        </w:rPr>
        <w:t>correct</w:t>
      </w:r>
      <w:r w:rsidRPr="007D7635">
        <w:rPr>
          <w:rFonts w:ascii="Times New Roman" w:hAnsi="Times New Roman" w:cs="Times New Roman"/>
          <w:spacing w:val="21"/>
        </w:rPr>
        <w:t xml:space="preserve"> </w:t>
      </w:r>
      <w:r w:rsidRPr="007D7635">
        <w:rPr>
          <w:rFonts w:ascii="Times New Roman" w:hAnsi="Times New Roman" w:cs="Times New Roman"/>
          <w:spacing w:val="-1"/>
        </w:rPr>
        <w:t>your</w:t>
      </w:r>
      <w:r w:rsidRPr="007D7635">
        <w:rPr>
          <w:rFonts w:ascii="Times New Roman" w:hAnsi="Times New Roman" w:cs="Times New Roman"/>
          <w:spacing w:val="21"/>
        </w:rPr>
        <w:t xml:space="preserve"> </w:t>
      </w:r>
      <w:r w:rsidRPr="007D7635">
        <w:rPr>
          <w:rFonts w:ascii="Times New Roman" w:hAnsi="Times New Roman" w:cs="Times New Roman"/>
        </w:rPr>
        <w:t>personal</w:t>
      </w:r>
      <w:r w:rsidRPr="007D7635">
        <w:rPr>
          <w:rFonts w:ascii="Times New Roman" w:hAnsi="Times New Roman" w:cs="Times New Roman"/>
          <w:spacing w:val="20"/>
        </w:rPr>
        <w:t xml:space="preserve"> </w:t>
      </w:r>
      <w:r w:rsidRPr="007D7635">
        <w:rPr>
          <w:rFonts w:ascii="Times New Roman" w:hAnsi="Times New Roman" w:cs="Times New Roman"/>
        </w:rPr>
        <w:t>data;</w:t>
      </w:r>
      <w:r w:rsidRPr="007D7635">
        <w:rPr>
          <w:rFonts w:ascii="Times New Roman" w:hAnsi="Times New Roman" w:cs="Times New Roman"/>
          <w:spacing w:val="21"/>
        </w:rPr>
        <w:t xml:space="preserve"> </w:t>
      </w:r>
      <w:r w:rsidRPr="007D7635">
        <w:rPr>
          <w:rFonts w:ascii="Times New Roman" w:hAnsi="Times New Roman" w:cs="Times New Roman"/>
        </w:rPr>
        <w:t>(iv)</w:t>
      </w:r>
      <w:r w:rsidRPr="007D7635">
        <w:rPr>
          <w:rFonts w:ascii="Times New Roman" w:hAnsi="Times New Roman" w:cs="Times New Roman"/>
          <w:spacing w:val="21"/>
        </w:rPr>
        <w:t xml:space="preserve"> </w:t>
      </w:r>
      <w:r w:rsidRPr="007D7635">
        <w:rPr>
          <w:rFonts w:ascii="Times New Roman" w:hAnsi="Times New Roman" w:cs="Times New Roman"/>
          <w:spacing w:val="-1"/>
        </w:rPr>
        <w:t>ask</w:t>
      </w:r>
      <w:r w:rsidRPr="007D7635">
        <w:rPr>
          <w:rFonts w:ascii="Times New Roman" w:hAnsi="Times New Roman" w:cs="Times New Roman"/>
          <w:spacing w:val="21"/>
        </w:rPr>
        <w:t xml:space="preserve"> </w:t>
      </w:r>
      <w:r w:rsidRPr="007D7635">
        <w:rPr>
          <w:rFonts w:ascii="Times New Roman" w:hAnsi="Times New Roman" w:cs="Times New Roman"/>
        </w:rPr>
        <w:t>to</w:t>
      </w:r>
      <w:r w:rsidRPr="007D7635">
        <w:rPr>
          <w:rFonts w:ascii="Times New Roman" w:hAnsi="Times New Roman" w:cs="Times New Roman"/>
          <w:spacing w:val="21"/>
        </w:rPr>
        <w:t xml:space="preserve"> </w:t>
      </w:r>
      <w:r w:rsidRPr="007D7635">
        <w:rPr>
          <w:rFonts w:ascii="Times New Roman" w:hAnsi="Times New Roman" w:cs="Times New Roman"/>
        </w:rPr>
        <w:t>stop</w:t>
      </w:r>
      <w:r w:rsidRPr="007D7635">
        <w:rPr>
          <w:rFonts w:ascii="Times New Roman" w:hAnsi="Times New Roman" w:cs="Times New Roman"/>
          <w:spacing w:val="22"/>
        </w:rPr>
        <w:t xml:space="preserve"> </w:t>
      </w:r>
      <w:r w:rsidRPr="007D7635">
        <w:rPr>
          <w:rFonts w:ascii="Times New Roman" w:hAnsi="Times New Roman" w:cs="Times New Roman"/>
          <w:spacing w:val="-1"/>
        </w:rPr>
        <w:t>collecting,</w:t>
      </w:r>
      <w:r w:rsidRPr="007D7635">
        <w:rPr>
          <w:rFonts w:ascii="Times New Roman" w:hAnsi="Times New Roman" w:cs="Times New Roman"/>
          <w:spacing w:val="21"/>
        </w:rPr>
        <w:t xml:space="preserve"> </w:t>
      </w:r>
      <w:r w:rsidRPr="007D7635">
        <w:rPr>
          <w:rFonts w:ascii="Times New Roman" w:hAnsi="Times New Roman" w:cs="Times New Roman"/>
        </w:rPr>
        <w:t>processing</w:t>
      </w:r>
      <w:r w:rsidRPr="007D7635">
        <w:rPr>
          <w:rFonts w:ascii="Times New Roman" w:hAnsi="Times New Roman" w:cs="Times New Roman"/>
          <w:spacing w:val="21"/>
        </w:rPr>
        <w:t xml:space="preserve"> </w:t>
      </w:r>
      <w:r w:rsidRPr="007D7635">
        <w:rPr>
          <w:rFonts w:ascii="Times New Roman" w:hAnsi="Times New Roman" w:cs="Times New Roman"/>
          <w:spacing w:val="-1"/>
        </w:rPr>
        <w:t>and/or</w:t>
      </w:r>
      <w:r w:rsidRPr="007D7635">
        <w:rPr>
          <w:rFonts w:ascii="Times New Roman" w:hAnsi="Times New Roman" w:cs="Times New Roman"/>
          <w:spacing w:val="21"/>
        </w:rPr>
        <w:t xml:space="preserve"> </w:t>
      </w:r>
      <w:r w:rsidRPr="007D7635">
        <w:rPr>
          <w:rFonts w:ascii="Times New Roman" w:hAnsi="Times New Roman" w:cs="Times New Roman"/>
        </w:rPr>
        <w:t>using</w:t>
      </w:r>
      <w:r w:rsidRPr="007D7635">
        <w:rPr>
          <w:rFonts w:ascii="Times New Roman" w:hAnsi="Times New Roman" w:cs="Times New Roman"/>
          <w:spacing w:val="51"/>
        </w:rPr>
        <w:t xml:space="preserve"> </w:t>
      </w:r>
      <w:r w:rsidRPr="007D7635">
        <w:rPr>
          <w:rFonts w:ascii="Times New Roman" w:hAnsi="Times New Roman" w:cs="Times New Roman"/>
        </w:rPr>
        <w:t xml:space="preserve">your </w:t>
      </w:r>
      <w:r w:rsidRPr="007D7635">
        <w:rPr>
          <w:rFonts w:ascii="Times New Roman" w:hAnsi="Times New Roman" w:cs="Times New Roman"/>
          <w:spacing w:val="-1"/>
        </w:rPr>
        <w:t>personal</w:t>
      </w:r>
      <w:r w:rsidRPr="007D7635">
        <w:rPr>
          <w:rFonts w:ascii="Times New Roman" w:hAnsi="Times New Roman" w:cs="Times New Roman"/>
        </w:rPr>
        <w:t xml:space="preserve"> data; and</w:t>
      </w:r>
      <w:r w:rsidRPr="007D7635">
        <w:rPr>
          <w:rFonts w:ascii="Times New Roman" w:hAnsi="Times New Roman" w:cs="Times New Roman"/>
          <w:spacing w:val="-1"/>
        </w:rPr>
        <w:t xml:space="preserve"> </w:t>
      </w:r>
      <w:r w:rsidRPr="007D7635">
        <w:rPr>
          <w:rFonts w:ascii="Times New Roman" w:hAnsi="Times New Roman" w:cs="Times New Roman"/>
        </w:rPr>
        <w:t>(v) ask</w:t>
      </w:r>
      <w:r w:rsidRPr="007D7635">
        <w:rPr>
          <w:rFonts w:ascii="Times New Roman" w:hAnsi="Times New Roman" w:cs="Times New Roman"/>
          <w:spacing w:val="-1"/>
        </w:rPr>
        <w:t xml:space="preserve"> </w:t>
      </w:r>
      <w:r w:rsidRPr="007D7635">
        <w:rPr>
          <w:rFonts w:ascii="Times New Roman" w:hAnsi="Times New Roman" w:cs="Times New Roman"/>
        </w:rPr>
        <w:t xml:space="preserve">to delete </w:t>
      </w:r>
      <w:r w:rsidRPr="007D7635">
        <w:rPr>
          <w:rFonts w:ascii="Times New Roman" w:hAnsi="Times New Roman" w:cs="Times New Roman"/>
          <w:spacing w:val="-1"/>
        </w:rPr>
        <w:t>your</w:t>
      </w:r>
      <w:r w:rsidRPr="007D7635">
        <w:rPr>
          <w:rFonts w:ascii="Times New Roman" w:hAnsi="Times New Roman" w:cs="Times New Roman"/>
        </w:rPr>
        <w:t xml:space="preserve"> personal data.</w:t>
      </w:r>
    </w:p>
    <w:p w:rsidR="007D7635" w:rsidRPr="007D7635" w:rsidRDefault="007D7635" w:rsidP="00D874A7">
      <w:pPr>
        <w:pStyle w:val="ac"/>
        <w:tabs>
          <w:tab w:val="left" w:pos="4995"/>
          <w:tab w:val="left" w:pos="9016"/>
        </w:tabs>
        <w:kinsoku w:val="0"/>
        <w:overflowPunct w:val="0"/>
        <w:spacing w:line="312" w:lineRule="auto"/>
        <w:ind w:left="358" w:right="381"/>
        <w:jc w:val="both"/>
        <w:rPr>
          <w:rFonts w:asciiTheme="majorBidi" w:hAnsiTheme="majorBidi" w:cstheme="majorBidi"/>
          <w:kern w:val="2"/>
          <w:lang w:eastAsia="zh-TW"/>
        </w:rPr>
      </w:pPr>
      <w:r w:rsidRPr="007D7635">
        <w:rPr>
          <w:rFonts w:asciiTheme="majorBidi" w:hAnsiTheme="majorBidi" w:cstheme="majorBidi"/>
          <w:kern w:val="2"/>
          <w:lang w:eastAsia="zh-TW"/>
        </w:rPr>
        <w:t>NCHU may refuse your request(s) in order to perform its duties or conduct its business.</w:t>
      </w:r>
      <w:r>
        <w:rPr>
          <w:rFonts w:asciiTheme="majorBidi" w:hAnsiTheme="majorBidi" w:cstheme="majorBidi"/>
          <w:kern w:val="2"/>
          <w:lang w:eastAsia="zh-TW"/>
        </w:rPr>
        <w:t xml:space="preserve"> </w:t>
      </w:r>
      <w:r w:rsidRPr="007D7635">
        <w:rPr>
          <w:rFonts w:asciiTheme="majorBidi" w:hAnsiTheme="majorBidi" w:cstheme="majorBidi"/>
          <w:kern w:val="2"/>
          <w:lang w:eastAsia="zh-TW"/>
        </w:rPr>
        <w:t>If you would like to exercise the foregoing rights, please refer to NCHU's Privacy Policy to find out NCHU's liaison in charge of personal data protection and contact methods.</w:t>
      </w:r>
      <w:r>
        <w:rPr>
          <w:rFonts w:asciiTheme="majorBidi" w:hAnsiTheme="majorBidi" w:cstheme="majorBidi"/>
          <w:kern w:val="2"/>
          <w:lang w:eastAsia="zh-TW"/>
        </w:rPr>
        <w:t xml:space="preserve"> N</w:t>
      </w:r>
      <w:r w:rsidRPr="007D7635">
        <w:rPr>
          <w:rFonts w:asciiTheme="majorBidi" w:hAnsiTheme="majorBidi" w:cstheme="majorBidi"/>
          <w:kern w:val="2"/>
          <w:lang w:eastAsia="zh-TW"/>
        </w:rPr>
        <w:t>CHU will not compensate any loss or damage you may sustain from the exercise of such rights.</w:t>
      </w:r>
    </w:p>
    <w:p w:rsidR="007D7635" w:rsidRPr="00774084" w:rsidRDefault="007D7635" w:rsidP="004E21EC">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 xml:space="preserve">Purposes of </w:t>
      </w:r>
      <w:r w:rsidRPr="00774084">
        <w:t xml:space="preserve">Collecting </w:t>
      </w:r>
      <w:r>
        <w:t>Personal Data</w:t>
      </w:r>
    </w:p>
    <w:p w:rsidR="007D7635" w:rsidRDefault="007D7635" w:rsidP="00D874A7">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D7635">
        <w:rPr>
          <w:rFonts w:ascii="Times New Roman" w:hAnsi="Times New Roman" w:cs="Times New Roman"/>
          <w:spacing w:val="-1"/>
        </w:rPr>
        <w:t xml:space="preserve">NCHU will collect your personal data in order to </w:t>
      </w:r>
      <w:r w:rsidRPr="00774084">
        <w:rPr>
          <w:rFonts w:ascii="Times New Roman" w:hAnsi="Times New Roman" w:cs="Times New Roman"/>
          <w:spacing w:val="-1"/>
          <w:highlight w:val="yellow"/>
          <w:u w:val="single"/>
        </w:rPr>
        <w:t xml:space="preserve">carry out the Undergraduate Research Project Competition of College of Engineering at National Chung </w:t>
      </w:r>
      <w:proofErr w:type="spellStart"/>
      <w:r w:rsidRPr="00774084">
        <w:rPr>
          <w:rFonts w:ascii="Times New Roman" w:hAnsi="Times New Roman" w:cs="Times New Roman"/>
          <w:spacing w:val="-1"/>
          <w:highlight w:val="yellow"/>
          <w:u w:val="single"/>
        </w:rPr>
        <w:t>Hsing</w:t>
      </w:r>
      <w:proofErr w:type="spellEnd"/>
      <w:r w:rsidRPr="00774084">
        <w:rPr>
          <w:rFonts w:ascii="Times New Roman" w:hAnsi="Times New Roman" w:cs="Times New Roman"/>
          <w:spacing w:val="-1"/>
          <w:highlight w:val="yellow"/>
          <w:u w:val="single"/>
        </w:rPr>
        <w:t xml:space="preserve"> University</w:t>
      </w:r>
      <w:r w:rsidRPr="007D7635">
        <w:rPr>
          <w:rFonts w:ascii="Times New Roman" w:hAnsi="Times New Roman" w:cs="Times New Roman"/>
          <w:spacing w:val="-1"/>
        </w:rPr>
        <w:t>.</w:t>
      </w:r>
    </w:p>
    <w:p w:rsidR="007D7635" w:rsidRPr="00774084" w:rsidRDefault="007D7635" w:rsidP="00D874A7">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74084">
        <w:rPr>
          <w:rFonts w:ascii="Times New Roman" w:hAnsi="Times New Roman" w:cs="Times New Roman"/>
          <w:spacing w:val="-1"/>
        </w:rPr>
        <w:t>NCHU</w:t>
      </w:r>
      <w:r w:rsidRPr="00774084">
        <w:rPr>
          <w:rFonts w:ascii="Times New Roman" w:hAnsi="Times New Roman" w:cs="Times New Roman"/>
          <w:spacing w:val="22"/>
        </w:rPr>
        <w:t xml:space="preserve"> </w:t>
      </w:r>
      <w:r w:rsidRPr="00774084">
        <w:rPr>
          <w:rFonts w:ascii="Times New Roman" w:hAnsi="Times New Roman" w:cs="Times New Roman"/>
        </w:rPr>
        <w:t>will</w:t>
      </w:r>
      <w:r w:rsidRPr="00774084">
        <w:rPr>
          <w:rFonts w:ascii="Times New Roman" w:hAnsi="Times New Roman" w:cs="Times New Roman"/>
          <w:spacing w:val="23"/>
        </w:rPr>
        <w:t xml:space="preserve"> </w:t>
      </w:r>
      <w:r w:rsidRPr="00774084">
        <w:rPr>
          <w:rFonts w:ascii="Times New Roman" w:hAnsi="Times New Roman" w:cs="Times New Roman"/>
        </w:rPr>
        <w:t>seek</w:t>
      </w:r>
      <w:r w:rsidRPr="00774084">
        <w:rPr>
          <w:rFonts w:ascii="Times New Roman" w:hAnsi="Times New Roman" w:cs="Times New Roman"/>
          <w:spacing w:val="23"/>
        </w:rPr>
        <w:t xml:space="preserve"> </w:t>
      </w:r>
      <w:r w:rsidRPr="00774084">
        <w:rPr>
          <w:rFonts w:ascii="Times New Roman" w:hAnsi="Times New Roman" w:cs="Times New Roman"/>
        </w:rPr>
        <w:t>your</w:t>
      </w:r>
      <w:r w:rsidRPr="00774084">
        <w:rPr>
          <w:rFonts w:ascii="Times New Roman" w:hAnsi="Times New Roman" w:cs="Times New Roman"/>
          <w:spacing w:val="23"/>
        </w:rPr>
        <w:t xml:space="preserve"> </w:t>
      </w:r>
      <w:r w:rsidRPr="00774084">
        <w:rPr>
          <w:rFonts w:ascii="Times New Roman" w:hAnsi="Times New Roman" w:cs="Times New Roman"/>
          <w:spacing w:val="-1"/>
        </w:rPr>
        <w:t>prior</w:t>
      </w:r>
      <w:r w:rsidRPr="00774084">
        <w:rPr>
          <w:rFonts w:ascii="Times New Roman" w:hAnsi="Times New Roman" w:cs="Times New Roman"/>
          <w:spacing w:val="23"/>
        </w:rPr>
        <w:t xml:space="preserve"> </w:t>
      </w:r>
      <w:r w:rsidRPr="00774084">
        <w:rPr>
          <w:rFonts w:ascii="Times New Roman" w:hAnsi="Times New Roman" w:cs="Times New Roman"/>
          <w:spacing w:val="-1"/>
        </w:rPr>
        <w:t>written</w:t>
      </w:r>
      <w:r w:rsidRPr="00774084">
        <w:rPr>
          <w:rFonts w:ascii="Times New Roman" w:hAnsi="Times New Roman" w:cs="Times New Roman"/>
          <w:spacing w:val="24"/>
        </w:rPr>
        <w:t xml:space="preserve"> </w:t>
      </w:r>
      <w:r w:rsidRPr="00774084">
        <w:rPr>
          <w:rFonts w:ascii="Times New Roman" w:hAnsi="Times New Roman" w:cs="Times New Roman"/>
        </w:rPr>
        <w:t>consent</w:t>
      </w:r>
      <w:r w:rsidRPr="00774084">
        <w:rPr>
          <w:rFonts w:ascii="Times New Roman" w:hAnsi="Times New Roman" w:cs="Times New Roman"/>
          <w:spacing w:val="21"/>
        </w:rPr>
        <w:t xml:space="preserve"> </w:t>
      </w:r>
      <w:r w:rsidRPr="00774084">
        <w:rPr>
          <w:rFonts w:ascii="Times New Roman" w:hAnsi="Times New Roman" w:cs="Times New Roman"/>
        </w:rPr>
        <w:t>if</w:t>
      </w:r>
      <w:r w:rsidRPr="00774084">
        <w:rPr>
          <w:rFonts w:ascii="Times New Roman" w:hAnsi="Times New Roman" w:cs="Times New Roman"/>
          <w:spacing w:val="22"/>
        </w:rPr>
        <w:t xml:space="preserve"> </w:t>
      </w:r>
      <w:r w:rsidRPr="00774084">
        <w:rPr>
          <w:rFonts w:ascii="Times New Roman" w:hAnsi="Times New Roman" w:cs="Times New Roman"/>
        </w:rPr>
        <w:t>and</w:t>
      </w:r>
      <w:r w:rsidRPr="00774084">
        <w:rPr>
          <w:rFonts w:ascii="Times New Roman" w:hAnsi="Times New Roman" w:cs="Times New Roman"/>
          <w:spacing w:val="22"/>
        </w:rPr>
        <w:t xml:space="preserve"> </w:t>
      </w:r>
      <w:r w:rsidRPr="00774084">
        <w:rPr>
          <w:rFonts w:ascii="Times New Roman" w:hAnsi="Times New Roman" w:cs="Times New Roman"/>
        </w:rPr>
        <w:t>when</w:t>
      </w:r>
      <w:r w:rsidRPr="00774084">
        <w:rPr>
          <w:rFonts w:ascii="Times New Roman" w:hAnsi="Times New Roman" w:cs="Times New Roman"/>
          <w:spacing w:val="22"/>
        </w:rPr>
        <w:t xml:space="preserve"> </w:t>
      </w:r>
      <w:r w:rsidRPr="00774084">
        <w:rPr>
          <w:rFonts w:ascii="Times New Roman" w:hAnsi="Times New Roman" w:cs="Times New Roman"/>
        </w:rPr>
        <w:t>your</w:t>
      </w:r>
      <w:r w:rsidRPr="00774084">
        <w:rPr>
          <w:rFonts w:ascii="Times New Roman" w:hAnsi="Times New Roman" w:cs="Times New Roman"/>
          <w:spacing w:val="23"/>
        </w:rPr>
        <w:t xml:space="preserve"> </w:t>
      </w:r>
      <w:r w:rsidRPr="00774084">
        <w:rPr>
          <w:rFonts w:ascii="Times New Roman" w:hAnsi="Times New Roman" w:cs="Times New Roman"/>
          <w:spacing w:val="-1"/>
        </w:rPr>
        <w:t>personal</w:t>
      </w:r>
      <w:r w:rsidRPr="00774084">
        <w:rPr>
          <w:rFonts w:ascii="Times New Roman" w:hAnsi="Times New Roman" w:cs="Times New Roman"/>
          <w:spacing w:val="22"/>
        </w:rPr>
        <w:t xml:space="preserve"> </w:t>
      </w:r>
      <w:r w:rsidRPr="00774084">
        <w:rPr>
          <w:rFonts w:ascii="Times New Roman" w:hAnsi="Times New Roman" w:cs="Times New Roman"/>
        </w:rPr>
        <w:t>data</w:t>
      </w:r>
      <w:r w:rsidRPr="00774084">
        <w:rPr>
          <w:rFonts w:ascii="Times New Roman" w:hAnsi="Times New Roman" w:cs="Times New Roman"/>
          <w:spacing w:val="23"/>
        </w:rPr>
        <w:t xml:space="preserve"> </w:t>
      </w:r>
      <w:r w:rsidRPr="00774084">
        <w:rPr>
          <w:rFonts w:ascii="Times New Roman" w:hAnsi="Times New Roman" w:cs="Times New Roman"/>
        </w:rPr>
        <w:t>is</w:t>
      </w:r>
      <w:r w:rsidRPr="00774084">
        <w:rPr>
          <w:rFonts w:ascii="Times New Roman" w:hAnsi="Times New Roman" w:cs="Times New Roman"/>
          <w:spacing w:val="22"/>
        </w:rPr>
        <w:t xml:space="preserve"> </w:t>
      </w:r>
      <w:r w:rsidRPr="00774084">
        <w:rPr>
          <w:rFonts w:ascii="Times New Roman" w:hAnsi="Times New Roman" w:cs="Times New Roman"/>
        </w:rPr>
        <w:t>to</w:t>
      </w:r>
      <w:r w:rsidRPr="00774084">
        <w:rPr>
          <w:rFonts w:ascii="Times New Roman" w:hAnsi="Times New Roman" w:cs="Times New Roman"/>
          <w:spacing w:val="23"/>
        </w:rPr>
        <w:t xml:space="preserve"> </w:t>
      </w:r>
      <w:r w:rsidRPr="00774084">
        <w:rPr>
          <w:rFonts w:ascii="Times New Roman" w:hAnsi="Times New Roman" w:cs="Times New Roman"/>
          <w:spacing w:val="-1"/>
        </w:rPr>
        <w:t>be</w:t>
      </w:r>
      <w:r w:rsidRPr="00774084">
        <w:rPr>
          <w:rFonts w:ascii="Times New Roman" w:hAnsi="Times New Roman" w:cs="Times New Roman"/>
          <w:spacing w:val="21"/>
        </w:rPr>
        <w:t xml:space="preserve"> </w:t>
      </w:r>
      <w:r w:rsidRPr="00774084">
        <w:rPr>
          <w:rFonts w:ascii="Times New Roman" w:hAnsi="Times New Roman" w:cs="Times New Roman"/>
        </w:rPr>
        <w:t>used</w:t>
      </w:r>
      <w:r w:rsidRPr="00774084">
        <w:rPr>
          <w:rFonts w:ascii="Times New Roman" w:hAnsi="Times New Roman" w:cs="Times New Roman"/>
          <w:spacing w:val="23"/>
        </w:rPr>
        <w:t xml:space="preserve"> </w:t>
      </w:r>
      <w:r w:rsidRPr="00774084">
        <w:rPr>
          <w:rFonts w:ascii="Times New Roman" w:hAnsi="Times New Roman" w:cs="Times New Roman"/>
        </w:rPr>
        <w:t>for</w:t>
      </w:r>
      <w:r w:rsidRPr="00774084">
        <w:rPr>
          <w:rFonts w:ascii="Times New Roman" w:hAnsi="Times New Roman" w:cs="Times New Roman"/>
          <w:spacing w:val="22"/>
        </w:rPr>
        <w:t xml:space="preserve"> </w:t>
      </w:r>
      <w:r w:rsidRPr="00774084">
        <w:rPr>
          <w:rFonts w:ascii="Times New Roman" w:hAnsi="Times New Roman" w:cs="Times New Roman"/>
          <w:spacing w:val="-1"/>
        </w:rPr>
        <w:t>any</w:t>
      </w:r>
      <w:r w:rsidRPr="00774084">
        <w:rPr>
          <w:rFonts w:ascii="Times New Roman" w:hAnsi="Times New Roman" w:cs="Times New Roman"/>
          <w:spacing w:val="22"/>
        </w:rPr>
        <w:t xml:space="preserve"> </w:t>
      </w:r>
      <w:r w:rsidRPr="00774084">
        <w:rPr>
          <w:rFonts w:ascii="Times New Roman" w:hAnsi="Times New Roman" w:cs="Times New Roman"/>
        </w:rPr>
        <w:t>purpose</w:t>
      </w:r>
      <w:r w:rsidRPr="00774084">
        <w:rPr>
          <w:rFonts w:ascii="Times New Roman" w:hAnsi="Times New Roman" w:cs="Times New Roman"/>
          <w:spacing w:val="41"/>
        </w:rPr>
        <w:t xml:space="preserve"> </w:t>
      </w:r>
      <w:r w:rsidRPr="00774084">
        <w:rPr>
          <w:rFonts w:ascii="Times New Roman" w:hAnsi="Times New Roman" w:cs="Times New Roman"/>
        </w:rPr>
        <w:t>other</w:t>
      </w:r>
      <w:r w:rsidRPr="00774084">
        <w:rPr>
          <w:rFonts w:ascii="Times New Roman" w:hAnsi="Times New Roman" w:cs="Times New Roman"/>
          <w:spacing w:val="17"/>
        </w:rPr>
        <w:t xml:space="preserve"> </w:t>
      </w:r>
      <w:r w:rsidRPr="00774084">
        <w:rPr>
          <w:rFonts w:ascii="Times New Roman" w:hAnsi="Times New Roman" w:cs="Times New Roman"/>
          <w:spacing w:val="-1"/>
        </w:rPr>
        <w:t>than</w:t>
      </w:r>
      <w:r w:rsidRPr="00774084">
        <w:rPr>
          <w:rFonts w:ascii="Times New Roman" w:hAnsi="Times New Roman" w:cs="Times New Roman"/>
          <w:spacing w:val="16"/>
        </w:rPr>
        <w:t xml:space="preserve"> </w:t>
      </w:r>
      <w:r w:rsidRPr="00774084">
        <w:rPr>
          <w:rFonts w:ascii="Times New Roman" w:hAnsi="Times New Roman" w:cs="Times New Roman"/>
          <w:spacing w:val="-1"/>
        </w:rPr>
        <w:t>that</w:t>
      </w:r>
      <w:r w:rsidRPr="00774084">
        <w:rPr>
          <w:rFonts w:ascii="Times New Roman" w:hAnsi="Times New Roman" w:cs="Times New Roman"/>
          <w:spacing w:val="17"/>
        </w:rPr>
        <w:t xml:space="preserve"> </w:t>
      </w:r>
      <w:r w:rsidRPr="00774084">
        <w:rPr>
          <w:rFonts w:ascii="Times New Roman" w:hAnsi="Times New Roman" w:cs="Times New Roman"/>
        </w:rPr>
        <w:t>for</w:t>
      </w:r>
      <w:r w:rsidRPr="00774084">
        <w:rPr>
          <w:rFonts w:ascii="Times New Roman" w:hAnsi="Times New Roman" w:cs="Times New Roman"/>
          <w:spacing w:val="16"/>
        </w:rPr>
        <w:t xml:space="preserve"> </w:t>
      </w:r>
      <w:r w:rsidRPr="00774084">
        <w:rPr>
          <w:rFonts w:ascii="Times New Roman" w:hAnsi="Times New Roman" w:cs="Times New Roman"/>
        </w:rPr>
        <w:t>which</w:t>
      </w:r>
      <w:r w:rsidRPr="00774084">
        <w:rPr>
          <w:rFonts w:ascii="Times New Roman" w:hAnsi="Times New Roman" w:cs="Times New Roman"/>
          <w:spacing w:val="16"/>
        </w:rPr>
        <w:t xml:space="preserve"> </w:t>
      </w:r>
      <w:r w:rsidRPr="00774084">
        <w:rPr>
          <w:rFonts w:ascii="Times New Roman" w:hAnsi="Times New Roman" w:cs="Times New Roman"/>
          <w:spacing w:val="-1"/>
        </w:rPr>
        <w:t>NCHU</w:t>
      </w:r>
      <w:r w:rsidRPr="00774084">
        <w:rPr>
          <w:rFonts w:ascii="Times New Roman" w:hAnsi="Times New Roman" w:cs="Times New Roman"/>
          <w:spacing w:val="16"/>
        </w:rPr>
        <w:t xml:space="preserve"> </w:t>
      </w:r>
      <w:r w:rsidRPr="00774084">
        <w:rPr>
          <w:rFonts w:ascii="Times New Roman" w:hAnsi="Times New Roman" w:cs="Times New Roman"/>
        </w:rPr>
        <w:t>collected</w:t>
      </w:r>
      <w:r w:rsidRPr="00774084">
        <w:rPr>
          <w:rFonts w:ascii="Times New Roman" w:hAnsi="Times New Roman" w:cs="Times New Roman"/>
          <w:spacing w:val="17"/>
        </w:rPr>
        <w:t xml:space="preserve"> </w:t>
      </w:r>
      <w:r w:rsidRPr="00774084">
        <w:rPr>
          <w:rFonts w:ascii="Times New Roman" w:hAnsi="Times New Roman" w:cs="Times New Roman"/>
        </w:rPr>
        <w:t>your</w:t>
      </w:r>
      <w:r w:rsidRPr="00774084">
        <w:rPr>
          <w:rFonts w:ascii="Times New Roman" w:hAnsi="Times New Roman" w:cs="Times New Roman"/>
          <w:spacing w:val="15"/>
        </w:rPr>
        <w:t xml:space="preserve"> </w:t>
      </w:r>
      <w:r w:rsidRPr="00774084">
        <w:rPr>
          <w:rFonts w:ascii="Times New Roman" w:hAnsi="Times New Roman" w:cs="Times New Roman"/>
        </w:rPr>
        <w:t>personal</w:t>
      </w:r>
      <w:r w:rsidRPr="00774084">
        <w:rPr>
          <w:rFonts w:ascii="Times New Roman" w:hAnsi="Times New Roman" w:cs="Times New Roman"/>
          <w:spacing w:val="17"/>
        </w:rPr>
        <w:t xml:space="preserve"> </w:t>
      </w:r>
      <w:r w:rsidRPr="00774084">
        <w:rPr>
          <w:rFonts w:ascii="Times New Roman" w:hAnsi="Times New Roman" w:cs="Times New Roman"/>
          <w:spacing w:val="-1"/>
        </w:rPr>
        <w:t>data.</w:t>
      </w:r>
      <w:r w:rsidRPr="00774084">
        <w:rPr>
          <w:rFonts w:ascii="Times New Roman" w:hAnsi="Times New Roman" w:cs="Times New Roman"/>
        </w:rPr>
        <w:t xml:space="preserve"> </w:t>
      </w:r>
      <w:r w:rsidRPr="00774084">
        <w:rPr>
          <w:rFonts w:ascii="Times New Roman" w:hAnsi="Times New Roman" w:cs="Times New Roman"/>
          <w:spacing w:val="-9"/>
        </w:rPr>
        <w:t>You</w:t>
      </w:r>
      <w:r w:rsidRPr="00774084">
        <w:rPr>
          <w:rFonts w:ascii="Times New Roman" w:hAnsi="Times New Roman" w:cs="Times New Roman"/>
          <w:spacing w:val="16"/>
        </w:rPr>
        <w:t xml:space="preserve"> </w:t>
      </w:r>
      <w:r w:rsidRPr="00774084">
        <w:rPr>
          <w:rFonts w:ascii="Times New Roman" w:hAnsi="Times New Roman" w:cs="Times New Roman"/>
          <w:spacing w:val="-1"/>
        </w:rPr>
        <w:t>may</w:t>
      </w:r>
      <w:r w:rsidRPr="00774084">
        <w:rPr>
          <w:rFonts w:ascii="Times New Roman" w:hAnsi="Times New Roman" w:cs="Times New Roman"/>
          <w:spacing w:val="16"/>
        </w:rPr>
        <w:t xml:space="preserve"> </w:t>
      </w:r>
      <w:r w:rsidRPr="00774084">
        <w:rPr>
          <w:rFonts w:ascii="Times New Roman" w:hAnsi="Times New Roman" w:cs="Times New Roman"/>
        </w:rPr>
        <w:t>refuse</w:t>
      </w:r>
      <w:r w:rsidRPr="00774084">
        <w:rPr>
          <w:rFonts w:ascii="Times New Roman" w:hAnsi="Times New Roman" w:cs="Times New Roman"/>
          <w:spacing w:val="17"/>
        </w:rPr>
        <w:t xml:space="preserve"> </w:t>
      </w:r>
      <w:r w:rsidRPr="00774084">
        <w:rPr>
          <w:rFonts w:ascii="Times New Roman" w:hAnsi="Times New Roman" w:cs="Times New Roman"/>
        </w:rPr>
        <w:t>to</w:t>
      </w:r>
      <w:r w:rsidRPr="00774084">
        <w:rPr>
          <w:rFonts w:ascii="Times New Roman" w:hAnsi="Times New Roman" w:cs="Times New Roman"/>
          <w:spacing w:val="15"/>
        </w:rPr>
        <w:t xml:space="preserve"> </w:t>
      </w:r>
      <w:r w:rsidRPr="00774084">
        <w:rPr>
          <w:rFonts w:ascii="Times New Roman" w:hAnsi="Times New Roman" w:cs="Times New Roman"/>
        </w:rPr>
        <w:t>provide</w:t>
      </w:r>
      <w:r w:rsidRPr="00774084">
        <w:rPr>
          <w:rFonts w:ascii="Times New Roman" w:hAnsi="Times New Roman" w:cs="Times New Roman"/>
          <w:spacing w:val="16"/>
        </w:rPr>
        <w:t xml:space="preserve"> </w:t>
      </w:r>
      <w:r w:rsidRPr="00774084">
        <w:rPr>
          <w:rFonts w:ascii="Times New Roman" w:hAnsi="Times New Roman" w:cs="Times New Roman"/>
          <w:spacing w:val="-1"/>
        </w:rPr>
        <w:t>your</w:t>
      </w:r>
      <w:r w:rsidRPr="00774084">
        <w:rPr>
          <w:rFonts w:ascii="Times New Roman" w:hAnsi="Times New Roman" w:cs="Times New Roman"/>
          <w:spacing w:val="17"/>
        </w:rPr>
        <w:t xml:space="preserve"> </w:t>
      </w:r>
      <w:r w:rsidRPr="00774084">
        <w:rPr>
          <w:rFonts w:ascii="Times New Roman" w:hAnsi="Times New Roman" w:cs="Times New Roman"/>
          <w:spacing w:val="-1"/>
        </w:rPr>
        <w:t>personal</w:t>
      </w:r>
      <w:r w:rsidRPr="00774084">
        <w:rPr>
          <w:rFonts w:ascii="Times New Roman" w:hAnsi="Times New Roman" w:cs="Times New Roman"/>
          <w:spacing w:val="53"/>
        </w:rPr>
        <w:t xml:space="preserve"> </w:t>
      </w:r>
      <w:r w:rsidRPr="00774084">
        <w:rPr>
          <w:rFonts w:ascii="Times New Roman" w:hAnsi="Times New Roman" w:cs="Times New Roman"/>
        </w:rPr>
        <w:t xml:space="preserve">data, but you </w:t>
      </w:r>
      <w:r w:rsidRPr="00774084">
        <w:rPr>
          <w:rFonts w:ascii="Times New Roman" w:hAnsi="Times New Roman" w:cs="Times New Roman"/>
          <w:spacing w:val="-1"/>
        </w:rPr>
        <w:t>may</w:t>
      </w:r>
      <w:r w:rsidRPr="00774084">
        <w:rPr>
          <w:rFonts w:ascii="Times New Roman" w:hAnsi="Times New Roman" w:cs="Times New Roman"/>
        </w:rPr>
        <w:t xml:space="preserve"> lose </w:t>
      </w:r>
      <w:r w:rsidRPr="00774084">
        <w:rPr>
          <w:rFonts w:ascii="Times New Roman" w:hAnsi="Times New Roman" w:cs="Times New Roman"/>
          <w:spacing w:val="-1"/>
        </w:rPr>
        <w:t>your</w:t>
      </w:r>
      <w:r w:rsidRPr="00774084">
        <w:rPr>
          <w:rFonts w:ascii="Times New Roman" w:hAnsi="Times New Roman" w:cs="Times New Roman"/>
        </w:rPr>
        <w:t xml:space="preserve"> </w:t>
      </w:r>
      <w:r w:rsidRPr="00774084">
        <w:rPr>
          <w:rFonts w:ascii="Times New Roman" w:hAnsi="Times New Roman" w:cs="Times New Roman"/>
          <w:spacing w:val="-1"/>
        </w:rPr>
        <w:t>rights</w:t>
      </w:r>
      <w:r w:rsidRPr="00774084">
        <w:rPr>
          <w:rFonts w:ascii="Times New Roman" w:hAnsi="Times New Roman" w:cs="Times New Roman"/>
        </w:rPr>
        <w:t xml:space="preserve"> </w:t>
      </w:r>
      <w:r w:rsidRPr="00774084">
        <w:rPr>
          <w:rFonts w:ascii="Times New Roman" w:hAnsi="Times New Roman" w:cs="Times New Roman"/>
          <w:spacing w:val="-1"/>
        </w:rPr>
        <w:t>and/or</w:t>
      </w:r>
      <w:r w:rsidRPr="00774084">
        <w:rPr>
          <w:rFonts w:ascii="Times New Roman" w:hAnsi="Times New Roman" w:cs="Times New Roman"/>
        </w:rPr>
        <w:t xml:space="preserve"> </w:t>
      </w:r>
      <w:r w:rsidRPr="00774084">
        <w:rPr>
          <w:rFonts w:ascii="Times New Roman" w:hAnsi="Times New Roman" w:cs="Times New Roman"/>
          <w:spacing w:val="-1"/>
        </w:rPr>
        <w:t>interests</w:t>
      </w:r>
      <w:r w:rsidRPr="00774084">
        <w:rPr>
          <w:rFonts w:ascii="Times New Roman" w:hAnsi="Times New Roman" w:cs="Times New Roman"/>
        </w:rPr>
        <w:t xml:space="preserve"> </w:t>
      </w:r>
      <w:r w:rsidRPr="00774084">
        <w:rPr>
          <w:rFonts w:ascii="Times New Roman" w:hAnsi="Times New Roman" w:cs="Times New Roman"/>
          <w:spacing w:val="-2"/>
        </w:rPr>
        <w:t>accordingly.</w:t>
      </w:r>
    </w:p>
    <w:p w:rsidR="007D7635" w:rsidRPr="00774084" w:rsidRDefault="007D7635" w:rsidP="00D874A7">
      <w:pPr>
        <w:pStyle w:val="ac"/>
        <w:numPr>
          <w:ilvl w:val="1"/>
          <w:numId w:val="22"/>
        </w:numPr>
        <w:tabs>
          <w:tab w:val="left" w:pos="668"/>
        </w:tabs>
        <w:kinsoku w:val="0"/>
        <w:overflowPunct w:val="0"/>
        <w:autoSpaceDE w:val="0"/>
        <w:autoSpaceDN w:val="0"/>
        <w:adjustRightInd w:val="0"/>
        <w:spacing w:before="0"/>
        <w:ind w:right="208" w:hanging="453"/>
        <w:jc w:val="both"/>
        <w:rPr>
          <w:rFonts w:ascii="Times New Roman" w:hAnsi="Times New Roman" w:cs="Times New Roman"/>
          <w:spacing w:val="-1"/>
        </w:rPr>
      </w:pPr>
      <w:r w:rsidRPr="00774084">
        <w:rPr>
          <w:rFonts w:ascii="Times New Roman" w:hAnsi="Times New Roman" w:cs="Times New Roman"/>
          <w:spacing w:val="-1"/>
        </w:rPr>
        <w:t>NCHU</w:t>
      </w:r>
      <w:r w:rsidRPr="00774084">
        <w:rPr>
          <w:rFonts w:ascii="Times New Roman" w:hAnsi="Times New Roman" w:cs="Times New Roman"/>
          <w:spacing w:val="2"/>
        </w:rPr>
        <w:t xml:space="preserve"> </w:t>
      </w:r>
      <w:r w:rsidRPr="00774084">
        <w:rPr>
          <w:rFonts w:ascii="Times New Roman" w:hAnsi="Times New Roman" w:cs="Times New Roman"/>
          <w:spacing w:val="-1"/>
        </w:rPr>
        <w:t>may</w:t>
      </w:r>
      <w:r w:rsidRPr="00774084">
        <w:rPr>
          <w:rFonts w:ascii="Times New Roman" w:hAnsi="Times New Roman" w:cs="Times New Roman"/>
          <w:spacing w:val="2"/>
        </w:rPr>
        <w:t xml:space="preserve"> </w:t>
      </w:r>
      <w:r w:rsidRPr="00774084">
        <w:rPr>
          <w:rFonts w:ascii="Times New Roman" w:hAnsi="Times New Roman" w:cs="Times New Roman"/>
        </w:rPr>
        <w:t>use</w:t>
      </w:r>
      <w:r w:rsidRPr="00774084">
        <w:rPr>
          <w:rFonts w:ascii="Times New Roman" w:hAnsi="Times New Roman" w:cs="Times New Roman"/>
          <w:spacing w:val="1"/>
        </w:rPr>
        <w:t xml:space="preserve"> </w:t>
      </w:r>
      <w:r w:rsidRPr="00774084">
        <w:rPr>
          <w:rFonts w:ascii="Times New Roman" w:hAnsi="Times New Roman" w:cs="Times New Roman"/>
        </w:rPr>
        <w:t>your</w:t>
      </w:r>
      <w:r w:rsidRPr="00774084">
        <w:rPr>
          <w:rFonts w:ascii="Times New Roman" w:hAnsi="Times New Roman" w:cs="Times New Roman"/>
          <w:spacing w:val="2"/>
        </w:rPr>
        <w:t xml:space="preserve"> </w:t>
      </w:r>
      <w:r w:rsidRPr="00774084">
        <w:rPr>
          <w:rFonts w:ascii="Times New Roman" w:hAnsi="Times New Roman" w:cs="Times New Roman"/>
        </w:rPr>
        <w:t>personal</w:t>
      </w:r>
      <w:r w:rsidRPr="00774084">
        <w:rPr>
          <w:rFonts w:ascii="Times New Roman" w:hAnsi="Times New Roman" w:cs="Times New Roman"/>
          <w:spacing w:val="1"/>
        </w:rPr>
        <w:t xml:space="preserve"> </w:t>
      </w:r>
      <w:r w:rsidRPr="00774084">
        <w:rPr>
          <w:rFonts w:ascii="Times New Roman" w:hAnsi="Times New Roman" w:cs="Times New Roman"/>
        </w:rPr>
        <w:t xml:space="preserve">data in </w:t>
      </w:r>
      <w:r w:rsidRPr="00774084">
        <w:rPr>
          <w:rFonts w:ascii="Times New Roman" w:hAnsi="Times New Roman" w:cs="Times New Roman"/>
          <w:spacing w:val="-3"/>
        </w:rPr>
        <w:t>Taiwan</w:t>
      </w:r>
      <w:r w:rsidRPr="00774084">
        <w:rPr>
          <w:rFonts w:ascii="Times New Roman" w:hAnsi="Times New Roman" w:cs="Times New Roman"/>
          <w:spacing w:val="1"/>
        </w:rPr>
        <w:t xml:space="preserve"> </w:t>
      </w:r>
      <w:r w:rsidRPr="00774084">
        <w:rPr>
          <w:rFonts w:ascii="Times New Roman" w:hAnsi="Times New Roman" w:cs="Times New Roman"/>
        </w:rPr>
        <w:t>for a</w:t>
      </w:r>
      <w:r w:rsidRPr="00774084">
        <w:rPr>
          <w:rFonts w:ascii="Times New Roman" w:hAnsi="Times New Roman" w:cs="Times New Roman"/>
          <w:spacing w:val="1"/>
        </w:rPr>
        <w:t xml:space="preserve"> </w:t>
      </w:r>
      <w:r w:rsidRPr="00774084">
        <w:rPr>
          <w:rFonts w:ascii="Times New Roman" w:hAnsi="Times New Roman" w:cs="Times New Roman"/>
        </w:rPr>
        <w:t>period</w:t>
      </w:r>
      <w:r w:rsidRPr="00774084">
        <w:rPr>
          <w:rFonts w:ascii="Times New Roman" w:hAnsi="Times New Roman" w:cs="Times New Roman"/>
          <w:spacing w:val="1"/>
        </w:rPr>
        <w:t xml:space="preserve"> </w:t>
      </w:r>
      <w:r w:rsidRPr="00774084">
        <w:rPr>
          <w:rFonts w:ascii="Times New Roman" w:hAnsi="Times New Roman" w:cs="Times New Roman"/>
        </w:rPr>
        <w:t>of</w:t>
      </w:r>
      <w:r w:rsidRPr="00774084">
        <w:rPr>
          <w:rFonts w:ascii="Times New Roman" w:hAnsi="Times New Roman" w:cs="Times New Roman"/>
          <w:spacing w:val="2"/>
        </w:rPr>
        <w:t xml:space="preserve"> </w:t>
      </w:r>
      <w:r w:rsidR="00774084" w:rsidRPr="00774084">
        <w:rPr>
          <w:rFonts w:ascii="Times New Roman" w:hAnsi="Times New Roman" w:cs="Times New Roman"/>
          <w:highlight w:val="yellow"/>
          <w:u w:val="single"/>
        </w:rPr>
        <w:t>1</w:t>
      </w:r>
      <w:r w:rsidRPr="00774084">
        <w:rPr>
          <w:rFonts w:ascii="Times New Roman" w:hAnsi="Times New Roman" w:cs="Times New Roman"/>
          <w:highlight w:val="yellow"/>
        </w:rPr>
        <w:t xml:space="preserve"> </w:t>
      </w:r>
      <w:r w:rsidRPr="00774084">
        <w:rPr>
          <w:rFonts w:ascii="Times New Roman" w:hAnsi="Times New Roman" w:cs="Times New Roman"/>
        </w:rPr>
        <w:t>years</w:t>
      </w:r>
      <w:r w:rsidRPr="00774084">
        <w:rPr>
          <w:rFonts w:ascii="Times New Roman" w:hAnsi="Times New Roman" w:cs="Times New Roman"/>
          <w:spacing w:val="1"/>
        </w:rPr>
        <w:t xml:space="preserve"> </w:t>
      </w:r>
      <w:r w:rsidRPr="00774084">
        <w:rPr>
          <w:rFonts w:ascii="Times New Roman" w:hAnsi="Times New Roman" w:cs="Times New Roman"/>
          <w:spacing w:val="-1"/>
        </w:rPr>
        <w:t>commencing</w:t>
      </w:r>
      <w:r w:rsidRPr="00774084">
        <w:rPr>
          <w:rFonts w:ascii="Times New Roman" w:hAnsi="Times New Roman" w:cs="Times New Roman"/>
        </w:rPr>
        <w:t xml:space="preserve"> from</w:t>
      </w:r>
      <w:r w:rsidRPr="00774084">
        <w:rPr>
          <w:rFonts w:ascii="Times New Roman" w:hAnsi="Times New Roman" w:cs="Times New Roman"/>
          <w:spacing w:val="-1"/>
        </w:rPr>
        <w:t xml:space="preserve"> </w:t>
      </w:r>
      <w:r w:rsidRPr="00774084">
        <w:rPr>
          <w:rFonts w:ascii="Times New Roman" w:hAnsi="Times New Roman" w:cs="Times New Roman"/>
        </w:rPr>
        <w:t>now on</w:t>
      </w:r>
      <w:r w:rsidRPr="00774084">
        <w:rPr>
          <w:rFonts w:ascii="Times New Roman" w:hAnsi="Times New Roman" w:cs="Times New Roman"/>
          <w:spacing w:val="2"/>
        </w:rPr>
        <w:t xml:space="preserve"> </w:t>
      </w:r>
      <w:r w:rsidRPr="00774084">
        <w:rPr>
          <w:rFonts w:ascii="Times New Roman" w:hAnsi="Times New Roman" w:cs="Times New Roman"/>
        </w:rPr>
        <w:t>the</w:t>
      </w:r>
      <w:r w:rsidRPr="00774084">
        <w:rPr>
          <w:rFonts w:ascii="Times New Roman" w:hAnsi="Times New Roman" w:cs="Times New Roman"/>
          <w:spacing w:val="1"/>
        </w:rPr>
        <w:t xml:space="preserve"> </w:t>
      </w:r>
      <w:r w:rsidRPr="00774084">
        <w:rPr>
          <w:rFonts w:ascii="Times New Roman" w:hAnsi="Times New Roman" w:cs="Times New Roman"/>
        </w:rPr>
        <w:t>date</w:t>
      </w:r>
      <w:r w:rsidRPr="00774084">
        <w:rPr>
          <w:rFonts w:ascii="Times New Roman" w:hAnsi="Times New Roman" w:cs="Times New Roman"/>
          <w:spacing w:val="1"/>
        </w:rPr>
        <w:t xml:space="preserve"> </w:t>
      </w:r>
      <w:r w:rsidRPr="00774084">
        <w:rPr>
          <w:rFonts w:ascii="Times New Roman" w:hAnsi="Times New Roman" w:cs="Times New Roman"/>
        </w:rPr>
        <w:t>of</w:t>
      </w:r>
      <w:r w:rsidRPr="00774084">
        <w:rPr>
          <w:rFonts w:ascii="Times New Roman" w:hAnsi="Times New Roman" w:cs="Times New Roman"/>
          <w:spacing w:val="23"/>
        </w:rPr>
        <w:t xml:space="preserve"> </w:t>
      </w:r>
      <w:r w:rsidRPr="00774084">
        <w:rPr>
          <w:rFonts w:ascii="Times New Roman" w:hAnsi="Times New Roman" w:cs="Times New Roman"/>
          <w:spacing w:val="-1"/>
        </w:rPr>
        <w:t>submitting</w:t>
      </w:r>
      <w:r w:rsidRPr="00774084">
        <w:rPr>
          <w:rFonts w:ascii="Times New Roman" w:hAnsi="Times New Roman" w:cs="Times New Roman"/>
        </w:rPr>
        <w:t xml:space="preserve"> your </w:t>
      </w:r>
      <w:r w:rsidRPr="00774084">
        <w:rPr>
          <w:rFonts w:ascii="Times New Roman" w:hAnsi="Times New Roman" w:cs="Times New Roman"/>
          <w:spacing w:val="-1"/>
        </w:rPr>
        <w:t>application</w:t>
      </w:r>
      <w:r w:rsidRPr="00774084">
        <w:rPr>
          <w:rFonts w:ascii="Times New Roman" w:hAnsi="Times New Roman" w:cs="Times New Roman"/>
        </w:rPr>
        <w:t xml:space="preserve"> (subject to change as</w:t>
      </w:r>
      <w:r w:rsidRPr="00774084">
        <w:rPr>
          <w:rFonts w:ascii="Times New Roman" w:hAnsi="Times New Roman" w:cs="Times New Roman"/>
          <w:spacing w:val="-1"/>
        </w:rPr>
        <w:t xml:space="preserve"> </w:t>
      </w:r>
      <w:r w:rsidRPr="00774084">
        <w:rPr>
          <w:rFonts w:ascii="Times New Roman" w:hAnsi="Times New Roman" w:cs="Times New Roman"/>
        </w:rPr>
        <w:t>needed).</w:t>
      </w:r>
    </w:p>
    <w:p w:rsidR="007D7635" w:rsidRPr="00774084" w:rsidRDefault="00774084" w:rsidP="004E21EC">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rsidRPr="00774084">
        <w:lastRenderedPageBreak/>
        <w:t xml:space="preserve">Protection </w:t>
      </w:r>
      <w:r>
        <w:t>of Personal</w:t>
      </w:r>
      <w:r w:rsidRPr="00774084">
        <w:t xml:space="preserve"> </w:t>
      </w:r>
      <w:r>
        <w:t>Data</w:t>
      </w:r>
    </w:p>
    <w:p w:rsidR="00774084" w:rsidRPr="00774084" w:rsidRDefault="00774084" w:rsidP="00D874A7">
      <w:pPr>
        <w:pStyle w:val="ac"/>
        <w:tabs>
          <w:tab w:val="left" w:pos="1886"/>
          <w:tab w:val="left" w:pos="7460"/>
        </w:tabs>
        <w:kinsoku w:val="0"/>
        <w:overflowPunct w:val="0"/>
        <w:spacing w:line="312" w:lineRule="auto"/>
        <w:ind w:left="473" w:right="313"/>
        <w:jc w:val="both"/>
        <w:rPr>
          <w:rFonts w:asciiTheme="majorBidi" w:hAnsiTheme="majorBidi" w:cstheme="majorBidi"/>
          <w:kern w:val="2"/>
          <w:lang w:eastAsia="zh-TW"/>
        </w:rPr>
      </w:pPr>
      <w:r w:rsidRPr="00774084">
        <w:rPr>
          <w:rFonts w:asciiTheme="majorBidi" w:hAnsiTheme="majorBidi" w:cstheme="majorBidi"/>
          <w:kern w:val="2"/>
          <w:lang w:eastAsia="zh-TW"/>
        </w:rPr>
        <w:t>Your personal data is protected by and under NCHU's Privacy Policy.</w:t>
      </w:r>
      <w:r>
        <w:rPr>
          <w:rFonts w:asciiTheme="majorBidi" w:hAnsiTheme="majorBidi" w:cstheme="majorBidi"/>
          <w:kern w:val="2"/>
          <w:lang w:eastAsia="zh-TW"/>
        </w:rPr>
        <w:t xml:space="preserve"> </w:t>
      </w:r>
      <w:r w:rsidRPr="00774084">
        <w:rPr>
          <w:rFonts w:asciiTheme="majorBidi" w:hAnsiTheme="majorBidi" w:cstheme="majorBidi"/>
          <w:kern w:val="2"/>
          <w:lang w:eastAsia="zh-TW"/>
        </w:rPr>
        <w:t>Please review the Privacy Policy for its full text.</w:t>
      </w:r>
      <w:r>
        <w:rPr>
          <w:rFonts w:asciiTheme="majorBidi" w:hAnsiTheme="majorBidi" w:cstheme="majorBidi"/>
          <w:kern w:val="2"/>
          <w:lang w:eastAsia="zh-TW"/>
        </w:rPr>
        <w:t xml:space="preserve"> </w:t>
      </w:r>
      <w:r w:rsidRPr="00774084">
        <w:rPr>
          <w:rFonts w:asciiTheme="majorBidi" w:hAnsiTheme="majorBidi" w:cstheme="majorBidi"/>
          <w:kern w:val="2"/>
          <w:lang w:eastAsia="zh-TW"/>
        </w:rPr>
        <w:t>If NCHU violates the Personal Data Protection Act or your personal data is stolen, divulged, modified, or damaged owing to any natural disasters, extraordinary event or circumstance beyond its control, NCHU will notify you by telephone, mail or e-mail, or post the notification on its website, whichever NCHU deems appropriate, after conducting necessary investigations.</w:t>
      </w:r>
    </w:p>
    <w:p w:rsidR="00774084" w:rsidRPr="00774084" w:rsidRDefault="00774084" w:rsidP="004E21EC">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 xml:space="preserve">Effect </w:t>
      </w:r>
      <w:r w:rsidRPr="00774084">
        <w:t>of</w:t>
      </w:r>
      <w:r>
        <w:t xml:space="preserve"> Consent</w:t>
      </w:r>
    </w:p>
    <w:p w:rsidR="00774084" w:rsidRPr="00774084" w:rsidRDefault="00774084" w:rsidP="00D874A7">
      <w:pPr>
        <w:pStyle w:val="ac"/>
        <w:numPr>
          <w:ilvl w:val="1"/>
          <w:numId w:val="22"/>
        </w:numPr>
        <w:tabs>
          <w:tab w:val="left" w:pos="668"/>
        </w:tabs>
        <w:kinsoku w:val="0"/>
        <w:overflowPunct w:val="0"/>
        <w:autoSpaceDE w:val="0"/>
        <w:autoSpaceDN w:val="0"/>
        <w:adjustRightInd w:val="0"/>
        <w:spacing w:before="0"/>
        <w:ind w:right="200" w:hanging="453"/>
        <w:jc w:val="both"/>
        <w:rPr>
          <w:rFonts w:ascii="Times New Roman" w:hAnsi="Times New Roman" w:cs="Times New Roman"/>
          <w:color w:val="FF0000"/>
          <w:spacing w:val="-1"/>
        </w:rPr>
      </w:pPr>
      <w:r w:rsidRPr="00774084">
        <w:rPr>
          <w:rFonts w:ascii="Times New Roman" w:hAnsi="Times New Roman" w:cs="Times New Roman"/>
          <w:color w:val="FF0000"/>
          <w:spacing w:val="-1"/>
        </w:rPr>
        <w:t>By ticking the "I agree" box and signing this Consent, you confirm that you have reviewed and understand and agree to all the terms of this Consent.</w:t>
      </w:r>
    </w:p>
    <w:p w:rsidR="00774084" w:rsidRPr="00774084" w:rsidRDefault="00774084" w:rsidP="00D874A7">
      <w:pPr>
        <w:pStyle w:val="ac"/>
        <w:numPr>
          <w:ilvl w:val="1"/>
          <w:numId w:val="22"/>
        </w:numPr>
        <w:tabs>
          <w:tab w:val="left" w:pos="668"/>
        </w:tabs>
        <w:kinsoku w:val="0"/>
        <w:overflowPunct w:val="0"/>
        <w:autoSpaceDE w:val="0"/>
        <w:autoSpaceDN w:val="0"/>
        <w:adjustRightInd w:val="0"/>
        <w:spacing w:before="0"/>
        <w:ind w:right="200" w:hanging="453"/>
        <w:jc w:val="both"/>
        <w:rPr>
          <w:rFonts w:ascii="Times New Roman" w:hAnsi="Times New Roman" w:cs="Times New Roman"/>
          <w:spacing w:val="-1"/>
        </w:rPr>
      </w:pPr>
      <w:r w:rsidRPr="00774084">
        <w:rPr>
          <w:rFonts w:ascii="Times New Roman" w:hAnsi="Times New Roman" w:cs="Times New Roman"/>
          <w:spacing w:val="-1"/>
        </w:rPr>
        <w:t>NCHU reserves the right to amend this Consent at any time. NCHU will post the amendments on its website and will not send a separate notification to you. Do not keep using the service if you object to the amendments. If you continue using the service, you will be deemed to have agreed to be bound by the amendments.</w:t>
      </w:r>
    </w:p>
    <w:p w:rsidR="00774084" w:rsidRPr="00774084" w:rsidRDefault="00774084" w:rsidP="00D874A7">
      <w:pPr>
        <w:pStyle w:val="ac"/>
        <w:numPr>
          <w:ilvl w:val="1"/>
          <w:numId w:val="22"/>
        </w:numPr>
        <w:tabs>
          <w:tab w:val="left" w:pos="668"/>
        </w:tabs>
        <w:kinsoku w:val="0"/>
        <w:overflowPunct w:val="0"/>
        <w:autoSpaceDE w:val="0"/>
        <w:autoSpaceDN w:val="0"/>
        <w:adjustRightInd w:val="0"/>
        <w:spacing w:before="0"/>
        <w:ind w:right="205" w:hanging="453"/>
        <w:jc w:val="both"/>
        <w:rPr>
          <w:rFonts w:ascii="Times New Roman" w:hAnsi="Times New Roman" w:cs="Times New Roman"/>
          <w:spacing w:val="-1"/>
        </w:rPr>
      </w:pPr>
      <w:r w:rsidRPr="00774084">
        <w:rPr>
          <w:rFonts w:ascii="Times New Roman" w:hAnsi="Times New Roman" w:cs="Times New Roman"/>
          <w:spacing w:val="-1"/>
        </w:rPr>
        <w:t>Unless otherwise explicitly provided in this Consent, no suggestion or information that you may obtain in connection with this Consent, whether in writing or orally, shall constitute a commitment in addition to this Consent.</w:t>
      </w:r>
    </w:p>
    <w:p w:rsidR="00774084" w:rsidRPr="004E21EC" w:rsidRDefault="00774084" w:rsidP="004E21EC">
      <w:pPr>
        <w:pStyle w:val="1"/>
        <w:numPr>
          <w:ilvl w:val="0"/>
          <w:numId w:val="22"/>
        </w:numPr>
        <w:tabs>
          <w:tab w:val="left" w:pos="474"/>
        </w:tabs>
        <w:kinsoku w:val="0"/>
        <w:overflowPunct w:val="0"/>
        <w:autoSpaceDE w:val="0"/>
        <w:autoSpaceDN w:val="0"/>
        <w:adjustRightInd w:val="0"/>
        <w:spacing w:beforeLines="10" w:before="36" w:afterLines="10" w:after="36"/>
        <w:ind w:left="471" w:hanging="284"/>
        <w:jc w:val="both"/>
      </w:pPr>
      <w:r>
        <w:t>Governing</w:t>
      </w:r>
      <w:r w:rsidRPr="00774084">
        <w:t xml:space="preserve"> </w:t>
      </w:r>
      <w:r>
        <w:t>Law</w:t>
      </w:r>
      <w:r w:rsidRPr="00774084">
        <w:t xml:space="preserve"> </w:t>
      </w:r>
      <w:r>
        <w:t xml:space="preserve">and </w:t>
      </w:r>
      <w:r w:rsidRPr="00774084">
        <w:t>Jurisdiction</w:t>
      </w:r>
    </w:p>
    <w:p w:rsidR="00774084" w:rsidRDefault="00774084" w:rsidP="00D874A7">
      <w:pPr>
        <w:pStyle w:val="ac"/>
        <w:tabs>
          <w:tab w:val="left" w:pos="10577"/>
        </w:tabs>
        <w:kinsoku w:val="0"/>
        <w:overflowPunct w:val="0"/>
        <w:spacing w:line="312" w:lineRule="auto"/>
        <w:ind w:left="473" w:right="313"/>
        <w:jc w:val="both"/>
        <w:rPr>
          <w:rFonts w:asciiTheme="majorBidi" w:hAnsiTheme="majorBidi" w:cstheme="majorBidi"/>
          <w:kern w:val="2"/>
          <w:lang w:eastAsia="zh-TW"/>
        </w:rPr>
      </w:pPr>
      <w:r w:rsidRPr="00774084">
        <w:rPr>
          <w:rFonts w:asciiTheme="majorBidi" w:hAnsiTheme="majorBidi" w:cstheme="majorBidi"/>
          <w:kern w:val="2"/>
          <w:lang w:eastAsia="zh-TW"/>
        </w:rPr>
        <w:t>This Consent shall be construed and interpreted in accordance with the laws of the Republic of China. Any dispute arising from this Consent shall be governed by the laws of the Republic of China and heard by the Taiwan Taichung District Court.</w:t>
      </w:r>
    </w:p>
    <w:p w:rsidR="00774084" w:rsidRPr="00774084" w:rsidRDefault="00774084" w:rsidP="00D874A7">
      <w:pPr>
        <w:pStyle w:val="ac"/>
        <w:tabs>
          <w:tab w:val="left" w:pos="10577"/>
        </w:tabs>
        <w:kinsoku w:val="0"/>
        <w:overflowPunct w:val="0"/>
        <w:spacing w:line="312" w:lineRule="auto"/>
        <w:ind w:left="473" w:right="313"/>
        <w:jc w:val="both"/>
        <w:rPr>
          <w:rFonts w:asciiTheme="majorBidi" w:hAnsiTheme="majorBidi" w:cstheme="majorBidi"/>
          <w:kern w:val="2"/>
          <w:lang w:eastAsia="zh-TW"/>
        </w:rPr>
      </w:pPr>
    </w:p>
    <w:p w:rsidR="00774084" w:rsidRDefault="00774084" w:rsidP="00774084">
      <w:pPr>
        <w:pStyle w:val="ac"/>
        <w:numPr>
          <w:ilvl w:val="0"/>
          <w:numId w:val="23"/>
        </w:numPr>
        <w:tabs>
          <w:tab w:val="left" w:pos="462"/>
        </w:tabs>
        <w:kinsoku w:val="0"/>
        <w:overflowPunct w:val="0"/>
        <w:autoSpaceDE w:val="0"/>
        <w:autoSpaceDN w:val="0"/>
        <w:adjustRightInd w:val="0"/>
        <w:spacing w:before="0"/>
        <w:rPr>
          <w:rFonts w:ascii="Times New Roman" w:hAnsi="Times New Roman" w:cs="Times New Roman"/>
        </w:rPr>
      </w:pPr>
      <w:r w:rsidRPr="00774084">
        <w:rPr>
          <w:rFonts w:ascii="Times New Roman" w:hAnsi="Times New Roman" w:cs="Times New Roman"/>
        </w:rPr>
        <w:t xml:space="preserve">I have </w:t>
      </w:r>
      <w:r w:rsidRPr="00774084">
        <w:rPr>
          <w:rFonts w:ascii="Times New Roman" w:hAnsi="Times New Roman" w:cs="Times New Roman"/>
          <w:spacing w:val="-1"/>
        </w:rPr>
        <w:t>reviewed</w:t>
      </w:r>
      <w:r w:rsidRPr="00774084">
        <w:rPr>
          <w:rFonts w:ascii="Times New Roman" w:hAnsi="Times New Roman" w:cs="Times New Roman"/>
        </w:rPr>
        <w:t xml:space="preserve"> and</w:t>
      </w:r>
      <w:r w:rsidRPr="00774084">
        <w:rPr>
          <w:rFonts w:ascii="Times New Roman" w:hAnsi="Times New Roman" w:cs="Times New Roman"/>
          <w:spacing w:val="-2"/>
        </w:rPr>
        <w:t xml:space="preserve"> </w:t>
      </w:r>
      <w:r w:rsidRPr="00774084">
        <w:rPr>
          <w:rFonts w:ascii="Times New Roman" w:hAnsi="Times New Roman" w:cs="Times New Roman"/>
        </w:rPr>
        <w:t>accept</w:t>
      </w:r>
      <w:r w:rsidRPr="00774084">
        <w:rPr>
          <w:rFonts w:ascii="Times New Roman" w:hAnsi="Times New Roman" w:cs="Times New Roman"/>
          <w:spacing w:val="-1"/>
        </w:rPr>
        <w:t xml:space="preserve"> </w:t>
      </w:r>
      <w:r w:rsidRPr="00774084">
        <w:rPr>
          <w:rFonts w:ascii="Times New Roman" w:hAnsi="Times New Roman" w:cs="Times New Roman"/>
        </w:rPr>
        <w:t xml:space="preserve">the </w:t>
      </w:r>
      <w:r w:rsidRPr="00774084">
        <w:rPr>
          <w:rFonts w:ascii="Times New Roman" w:hAnsi="Times New Roman" w:cs="Times New Roman"/>
          <w:spacing w:val="-1"/>
        </w:rPr>
        <w:t>terms</w:t>
      </w:r>
      <w:r w:rsidRPr="00774084">
        <w:rPr>
          <w:rFonts w:ascii="Times New Roman" w:hAnsi="Times New Roman" w:cs="Times New Roman"/>
        </w:rPr>
        <w:t xml:space="preserve"> of this Consent</w:t>
      </w:r>
    </w:p>
    <w:p w:rsid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774084" w:rsidRPr="00774084" w:rsidRDefault="00774084" w:rsidP="00774084">
      <w:pPr>
        <w:pStyle w:val="ac"/>
        <w:tabs>
          <w:tab w:val="left" w:pos="462"/>
        </w:tabs>
        <w:kinsoku w:val="0"/>
        <w:overflowPunct w:val="0"/>
        <w:autoSpaceDE w:val="0"/>
        <w:autoSpaceDN w:val="0"/>
        <w:adjustRightInd w:val="0"/>
        <w:spacing w:before="0"/>
        <w:ind w:left="461"/>
        <w:rPr>
          <w:rFonts w:ascii="Times New Roman" w:hAnsi="Times New Roman" w:cs="Times New Roman"/>
        </w:rPr>
      </w:pPr>
    </w:p>
    <w:p w:rsidR="00DC4EED" w:rsidRPr="00774084" w:rsidRDefault="00774084" w:rsidP="001662FE">
      <w:pPr>
        <w:pStyle w:val="ac"/>
        <w:numPr>
          <w:ilvl w:val="0"/>
          <w:numId w:val="23"/>
        </w:numPr>
        <w:tabs>
          <w:tab w:val="left" w:pos="3026"/>
          <w:tab w:val="left" w:pos="5685"/>
          <w:tab w:val="left" w:pos="8841"/>
        </w:tabs>
        <w:kinsoku w:val="0"/>
        <w:overflowPunct w:val="0"/>
        <w:spacing w:before="180"/>
        <w:rPr>
          <w:rFonts w:asciiTheme="majorBidi" w:hAnsiTheme="majorBidi" w:cstheme="majorBidi"/>
        </w:rPr>
      </w:pPr>
      <w:r w:rsidRPr="00774084">
        <w:rPr>
          <w:rFonts w:ascii="Times New Roman" w:hAnsi="Times New Roman" w:cs="Times New Roman"/>
        </w:rPr>
        <w:t>Signature</w:t>
      </w:r>
      <w:r w:rsidRPr="00774084">
        <w:rPr>
          <w:rFonts w:ascii="Times New Roman" w:hAnsi="Times New Roman" w:cs="Times New Roman"/>
          <w:u w:val="single"/>
        </w:rPr>
        <w:tab/>
      </w:r>
      <w:r w:rsidRPr="00774084">
        <w:rPr>
          <w:rFonts w:ascii="Times New Roman" w:hAnsi="Times New Roman" w:cs="Times New Roman"/>
        </w:rPr>
        <w:t>(please</w:t>
      </w:r>
      <w:r w:rsidRPr="00774084">
        <w:rPr>
          <w:rFonts w:ascii="Times New Roman" w:hAnsi="Times New Roman" w:cs="Times New Roman"/>
          <w:spacing w:val="-2"/>
        </w:rPr>
        <w:t xml:space="preserve"> </w:t>
      </w:r>
      <w:r w:rsidRPr="00774084">
        <w:rPr>
          <w:rFonts w:ascii="Times New Roman" w:hAnsi="Times New Roman" w:cs="Times New Roman"/>
        </w:rPr>
        <w:t xml:space="preserve">sign your </w:t>
      </w:r>
      <w:r w:rsidRPr="00774084">
        <w:rPr>
          <w:rFonts w:ascii="Times New Roman" w:hAnsi="Times New Roman" w:cs="Times New Roman"/>
          <w:spacing w:val="-1"/>
        </w:rPr>
        <w:t>name)</w:t>
      </w:r>
      <w:r w:rsidRPr="00774084">
        <w:rPr>
          <w:rFonts w:ascii="Times New Roman" w:hAnsi="Times New Roman" w:cs="Times New Roman"/>
          <w:spacing w:val="-1"/>
        </w:rPr>
        <w:tab/>
      </w:r>
      <w:r w:rsidRPr="00774084">
        <w:rPr>
          <w:rFonts w:ascii="Times New Roman" w:hAnsi="Times New Roman" w:cs="Times New Roman"/>
        </w:rPr>
        <w:t xml:space="preserve">Date: </w:t>
      </w:r>
      <w:r w:rsidRPr="00774084">
        <w:rPr>
          <w:rFonts w:ascii="Times New Roman" w:hAnsi="Times New Roman" w:cs="Times New Roman"/>
          <w:u w:val="single"/>
        </w:rPr>
        <w:t xml:space="preserve"> </w:t>
      </w:r>
      <w:r w:rsidRPr="00774084">
        <w:rPr>
          <w:rFonts w:ascii="Times New Roman" w:hAnsi="Times New Roman" w:cs="Times New Roman"/>
          <w:u w:val="single"/>
        </w:rPr>
        <w:tab/>
      </w:r>
    </w:p>
    <w:sectPr w:rsidR="00DC4EED" w:rsidRPr="00774084" w:rsidSect="002D686F">
      <w:headerReference w:type="default" r:id="rId17"/>
      <w:pgSz w:w="11906" w:h="16838" w:code="9"/>
      <w:pgMar w:top="454" w:right="424" w:bottom="454" w:left="567" w:header="340"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FE" w:rsidRDefault="001662FE" w:rsidP="00685D98">
      <w:r>
        <w:separator/>
      </w:r>
    </w:p>
  </w:endnote>
  <w:endnote w:type="continuationSeparator" w:id="0">
    <w:p w:rsidR="001662FE" w:rsidRDefault="001662FE" w:rsidP="0068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Pr="0050490F" w:rsidRDefault="001662FE" w:rsidP="001662FE">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50490F">
      <w:rPr>
        <w:rFonts w:hAnsi="標楷體"/>
      </w:rPr>
      <w:t xml:space="preserve">The information contained herein is the exclusive property of NCHU and shall not be distributed, reproduced, or disclosed in whole or in part without prior written permission of National Chung </w:t>
    </w:r>
    <w:r w:rsidRPr="0050490F">
      <w:rPr>
        <w:rFonts w:hAnsi="標楷體"/>
      </w:rPr>
      <w:t>Hsing University.</w:t>
    </w:r>
    <w:r w:rsidRPr="0050490F">
      <w:t xml:space="preserve"> </w:t>
    </w:r>
  </w:p>
  <w:p w:rsidR="001662FE" w:rsidRPr="0050490F" w:rsidRDefault="001662F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Pr="00EB0CBD" w:rsidRDefault="001662FE" w:rsidP="007811DB">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1662FE" w:rsidRPr="00EB0CBD" w:rsidRDefault="001662FE" w:rsidP="007811DB">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1662FE" w:rsidRPr="007811DB" w:rsidRDefault="001662FE" w:rsidP="007811DB">
    <w:pPr>
      <w:pStyle w:val="a6"/>
    </w:pPr>
  </w:p>
  <w:p w:rsidR="001662FE" w:rsidRDefault="001662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Pr="007811DB" w:rsidRDefault="001662FE" w:rsidP="007811DB">
    <w:pPr>
      <w:pStyle w:val="a6"/>
    </w:pPr>
  </w:p>
  <w:p w:rsidR="001662FE" w:rsidRDefault="001662FE">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Pr="00EB0CBD" w:rsidRDefault="001662FE" w:rsidP="007811DB">
    <w:pPr>
      <w:pStyle w:val="a6"/>
      <w:pBdr>
        <w:top w:val="single" w:sz="12" w:space="1" w:color="auto"/>
        <w:left w:val="single" w:sz="12" w:space="0" w:color="auto"/>
        <w:bottom w:val="single" w:sz="12" w:space="1" w:color="auto"/>
        <w:right w:val="single" w:sz="12" w:space="1" w:color="auto"/>
      </w:pBdr>
      <w:spacing w:line="200" w:lineRule="atLeast"/>
      <w:rPr>
        <w:rFonts w:eastAsia="標楷體"/>
      </w:rPr>
    </w:pPr>
    <w:r w:rsidRPr="00EB0CBD">
      <w:rPr>
        <w:rFonts w:eastAsia="標楷體" w:hAnsi="標楷體"/>
        <w:sz w:val="16"/>
      </w:rPr>
      <w:t>本資料為國立中興大學專有之財產，非經書面許可，不准透露或使用本資料，亦不准複印，複製或轉變成任何其他形式使用。</w:t>
    </w:r>
  </w:p>
  <w:p w:rsidR="001662FE" w:rsidRPr="00EB0CBD" w:rsidRDefault="001662FE" w:rsidP="007811DB">
    <w:pPr>
      <w:pStyle w:val="a6"/>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sidRPr="00EB0CBD">
      <w:rPr>
        <w:rFonts w:eastAsia="標楷體"/>
      </w:rPr>
      <w:t>The information contained herein is the exclusive property of NCHU and shall not be distributed, reproduced, or disclosed in whole or in part without prior written permission of NCHU.</w:t>
    </w:r>
  </w:p>
  <w:p w:rsidR="001662FE" w:rsidRPr="007811DB" w:rsidRDefault="001662FE" w:rsidP="007811DB">
    <w:pPr>
      <w:pStyle w:val="a6"/>
    </w:pPr>
  </w:p>
  <w:p w:rsidR="001662FE" w:rsidRDefault="001662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FE" w:rsidRDefault="001662FE" w:rsidP="00685D98">
      <w:r>
        <w:separator/>
      </w:r>
    </w:p>
  </w:footnote>
  <w:footnote w:type="continuationSeparator" w:id="0">
    <w:p w:rsidR="001662FE" w:rsidRDefault="001662FE" w:rsidP="0068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1662FE" w:rsidRPr="009E7F48" w:rsidTr="00C418E2">
      <w:trPr>
        <w:trHeight w:hRule="exact" w:val="454"/>
      </w:trPr>
      <w:tc>
        <w:tcPr>
          <w:tcW w:w="5000" w:type="pct"/>
          <w:gridSpan w:val="6"/>
          <w:vAlign w:val="center"/>
        </w:tcPr>
        <w:p w:rsidR="001662FE" w:rsidRPr="009E7F48" w:rsidRDefault="001662FE" w:rsidP="001257E9">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1662FE" w:rsidRPr="009E7F48" w:rsidTr="00C418E2">
      <w:trPr>
        <w:trHeight w:hRule="exact" w:val="454"/>
      </w:trPr>
      <w:tc>
        <w:tcPr>
          <w:tcW w:w="956"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1662FE" w:rsidRPr="009E7F48" w:rsidRDefault="001662FE" w:rsidP="001257E9">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.0</w:t>
          </w:r>
        </w:p>
      </w:tc>
    </w:tr>
  </w:tbl>
  <w:p w:rsidR="001662FE" w:rsidRDefault="001662F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Default="001662F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1662FE" w:rsidRPr="009E7F48" w:rsidTr="001662FE">
      <w:trPr>
        <w:trHeight w:hRule="exact" w:val="454"/>
      </w:trPr>
      <w:tc>
        <w:tcPr>
          <w:tcW w:w="5000" w:type="pct"/>
          <w:gridSpan w:val="6"/>
          <w:vAlign w:val="center"/>
        </w:tcPr>
        <w:p w:rsidR="001662FE" w:rsidRPr="009E7F48" w:rsidRDefault="001662FE" w:rsidP="00C47A45">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1662FE" w:rsidRPr="009E7F48" w:rsidTr="001662FE">
      <w:trPr>
        <w:trHeight w:hRule="exact" w:val="454"/>
      </w:trPr>
      <w:tc>
        <w:tcPr>
          <w:tcW w:w="956" w:type="pct"/>
          <w:vAlign w:val="center"/>
        </w:tcPr>
        <w:p w:rsidR="001662FE" w:rsidRPr="009E7F48" w:rsidRDefault="001662FE" w:rsidP="00C47A45">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1662FE" w:rsidRPr="009E7F48" w:rsidRDefault="001662FE" w:rsidP="00C47A45">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1662FE" w:rsidRPr="009E7F48" w:rsidRDefault="001662FE" w:rsidP="00C47A45">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1662FE" w:rsidRPr="009E7F48" w:rsidRDefault="001662FE" w:rsidP="00C47A45">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1662FE" w:rsidRPr="009E7F48" w:rsidRDefault="001662FE" w:rsidP="00C47A45">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1662FE" w:rsidRPr="009E7F48" w:rsidRDefault="001662FE" w:rsidP="003B5CCC">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rsidR="001662FE" w:rsidRDefault="001662FE" w:rsidP="001662F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1662FE" w:rsidRPr="009E7F48" w:rsidTr="00C418E2">
      <w:trPr>
        <w:trHeight w:hRule="exact" w:val="454"/>
      </w:trPr>
      <w:tc>
        <w:tcPr>
          <w:tcW w:w="5000" w:type="pct"/>
          <w:gridSpan w:val="6"/>
          <w:vAlign w:val="center"/>
        </w:tcPr>
        <w:p w:rsidR="001662FE" w:rsidRPr="009E7F48" w:rsidRDefault="001662FE" w:rsidP="001257E9">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1662FE" w:rsidRPr="009E7F48" w:rsidTr="00C418E2">
      <w:trPr>
        <w:trHeight w:hRule="exact" w:val="454"/>
      </w:trPr>
      <w:tc>
        <w:tcPr>
          <w:tcW w:w="956"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1662FE" w:rsidRPr="009E7F48" w:rsidRDefault="001662FE" w:rsidP="001257E9">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1662FE" w:rsidRPr="009E7F48" w:rsidRDefault="001662FE" w:rsidP="00DC4EED">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rsidR="001662FE" w:rsidRDefault="001662F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2FE" w:rsidRDefault="001662FE">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159"/>
      <w:gridCol w:w="3018"/>
      <w:gridCol w:w="1466"/>
      <w:gridCol w:w="1649"/>
      <w:gridCol w:w="915"/>
      <w:gridCol w:w="2087"/>
    </w:tblGrid>
    <w:tr w:rsidR="001662FE" w:rsidRPr="009E7F48" w:rsidTr="00C418E2">
      <w:trPr>
        <w:trHeight w:hRule="exact" w:val="454"/>
      </w:trPr>
      <w:tc>
        <w:tcPr>
          <w:tcW w:w="5000" w:type="pct"/>
          <w:gridSpan w:val="6"/>
          <w:vAlign w:val="center"/>
        </w:tcPr>
        <w:p w:rsidR="001662FE" w:rsidRPr="009E7F48" w:rsidRDefault="001662FE" w:rsidP="001257E9">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1662FE" w:rsidRPr="009E7F48" w:rsidTr="00C418E2">
      <w:trPr>
        <w:trHeight w:hRule="exact" w:val="454"/>
      </w:trPr>
      <w:tc>
        <w:tcPr>
          <w:tcW w:w="956"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1662FE" w:rsidRPr="009E7F48" w:rsidRDefault="001662FE" w:rsidP="001257E9">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.0</w:t>
          </w:r>
        </w:p>
      </w:tc>
    </w:tr>
  </w:tbl>
  <w:p w:rsidR="001662FE" w:rsidRDefault="001662FE">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2" w:type="dxa"/>
        <w:right w:w="22" w:type="dxa"/>
      </w:tblCellMar>
      <w:tblLook w:val="0000" w:firstRow="0" w:lastRow="0" w:firstColumn="0" w:lastColumn="0" w:noHBand="0" w:noVBand="0"/>
    </w:tblPr>
    <w:tblGrid>
      <w:gridCol w:w="2084"/>
      <w:gridCol w:w="2912"/>
      <w:gridCol w:w="1415"/>
      <w:gridCol w:w="1591"/>
      <w:gridCol w:w="883"/>
      <w:gridCol w:w="2014"/>
    </w:tblGrid>
    <w:tr w:rsidR="001662FE" w:rsidRPr="009E7F48" w:rsidTr="00C418E2">
      <w:trPr>
        <w:trHeight w:hRule="exact" w:val="454"/>
      </w:trPr>
      <w:tc>
        <w:tcPr>
          <w:tcW w:w="5000" w:type="pct"/>
          <w:gridSpan w:val="6"/>
          <w:vAlign w:val="center"/>
        </w:tcPr>
        <w:p w:rsidR="001662FE" w:rsidRPr="009E7F48" w:rsidRDefault="001662FE" w:rsidP="001257E9">
          <w:pPr>
            <w:pStyle w:val="a4"/>
            <w:adjustRightInd w:val="0"/>
            <w:spacing w:line="400" w:lineRule="exact"/>
            <w:jc w:val="center"/>
            <w:rPr>
              <w:rFonts w:eastAsia="標楷體"/>
              <w:sz w:val="28"/>
              <w:szCs w:val="28"/>
            </w:rPr>
          </w:pPr>
          <w:r w:rsidRPr="00C418E2">
            <w:rPr>
              <w:rFonts w:eastAsia="標楷體" w:hAnsi="標楷體" w:hint="eastAsia"/>
              <w:sz w:val="28"/>
              <w:szCs w:val="28"/>
            </w:rPr>
            <w:t>個人資料提供同意書</w:t>
          </w:r>
        </w:p>
      </w:tc>
    </w:tr>
    <w:tr w:rsidR="001662FE" w:rsidRPr="009E7F48" w:rsidTr="00C418E2">
      <w:trPr>
        <w:trHeight w:hRule="exact" w:val="454"/>
      </w:trPr>
      <w:tc>
        <w:tcPr>
          <w:tcW w:w="956"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文件編號</w:t>
          </w:r>
        </w:p>
      </w:tc>
      <w:tc>
        <w:tcPr>
          <w:tcW w:w="1336" w:type="pct"/>
          <w:tcBorders>
            <w:righ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Pr>
              <w:rFonts w:eastAsia="標楷體" w:hint="eastAsia"/>
              <w:sz w:val="28"/>
              <w:szCs w:val="28"/>
            </w:rPr>
            <w:t>NCHU-</w:t>
          </w:r>
          <w:r>
            <w:rPr>
              <w:rFonts w:eastAsia="標楷體"/>
              <w:sz w:val="28"/>
              <w:szCs w:val="28"/>
            </w:rPr>
            <w:t>PIMS-D-</w:t>
          </w:r>
          <w:r>
            <w:rPr>
              <w:rFonts w:eastAsia="標楷體" w:hint="eastAsia"/>
              <w:sz w:val="28"/>
              <w:szCs w:val="28"/>
            </w:rPr>
            <w:t>013</w:t>
          </w:r>
        </w:p>
      </w:tc>
      <w:tc>
        <w:tcPr>
          <w:tcW w:w="649" w:type="pct"/>
          <w:tcBorders>
            <w:left w:val="single" w:sz="4" w:space="0" w:color="auto"/>
          </w:tcBorders>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機密等級</w:t>
          </w:r>
        </w:p>
      </w:tc>
      <w:tc>
        <w:tcPr>
          <w:tcW w:w="730" w:type="pct"/>
          <w:vAlign w:val="center"/>
        </w:tcPr>
        <w:p w:rsidR="001662FE" w:rsidRPr="009E7F48" w:rsidRDefault="001662FE" w:rsidP="001257E9">
          <w:pPr>
            <w:pStyle w:val="a4"/>
            <w:adjustRightInd w:val="0"/>
            <w:spacing w:line="400" w:lineRule="exact"/>
            <w:jc w:val="center"/>
            <w:rPr>
              <w:rFonts w:eastAsia="標楷體"/>
              <w:color w:val="0D0D0D"/>
              <w:sz w:val="28"/>
              <w:szCs w:val="28"/>
            </w:rPr>
          </w:pPr>
          <w:r>
            <w:rPr>
              <w:rFonts w:eastAsia="標楷體" w:hAnsi="標楷體" w:hint="eastAsia"/>
              <w:color w:val="0D0D0D"/>
              <w:sz w:val="28"/>
              <w:szCs w:val="28"/>
            </w:rPr>
            <w:t>內部使用</w:t>
          </w:r>
        </w:p>
      </w:tc>
      <w:tc>
        <w:tcPr>
          <w:tcW w:w="405" w:type="pct"/>
          <w:vAlign w:val="center"/>
        </w:tcPr>
        <w:p w:rsidR="001662FE" w:rsidRPr="009E7F48" w:rsidRDefault="001662FE" w:rsidP="001257E9">
          <w:pPr>
            <w:pStyle w:val="a4"/>
            <w:adjustRightInd w:val="0"/>
            <w:spacing w:line="400" w:lineRule="exact"/>
            <w:jc w:val="center"/>
            <w:rPr>
              <w:rFonts w:eastAsia="標楷體"/>
              <w:sz w:val="28"/>
              <w:szCs w:val="28"/>
            </w:rPr>
          </w:pPr>
          <w:r w:rsidRPr="009E7F48">
            <w:rPr>
              <w:rFonts w:eastAsia="標楷體" w:hAnsi="標楷體"/>
              <w:sz w:val="28"/>
              <w:szCs w:val="28"/>
            </w:rPr>
            <w:t>版次</w:t>
          </w:r>
        </w:p>
      </w:tc>
      <w:tc>
        <w:tcPr>
          <w:tcW w:w="924" w:type="pct"/>
          <w:vAlign w:val="center"/>
        </w:tcPr>
        <w:p w:rsidR="001662FE" w:rsidRPr="009E7F48" w:rsidRDefault="001662FE" w:rsidP="003B5CCC">
          <w:pPr>
            <w:pStyle w:val="a4"/>
            <w:adjustRightInd w:val="0"/>
            <w:spacing w:line="400" w:lineRule="exact"/>
            <w:jc w:val="center"/>
            <w:rPr>
              <w:rFonts w:eastAsia="標楷體"/>
              <w:sz w:val="28"/>
              <w:szCs w:val="28"/>
            </w:rPr>
          </w:pPr>
          <w:r w:rsidRPr="009E7F48">
            <w:rPr>
              <w:rFonts w:eastAsia="標楷體"/>
              <w:sz w:val="28"/>
              <w:szCs w:val="28"/>
            </w:rPr>
            <w:t>1</w:t>
          </w:r>
          <w:r>
            <w:rPr>
              <w:rFonts w:eastAsia="標楷體" w:hint="eastAsia"/>
              <w:sz w:val="28"/>
              <w:szCs w:val="28"/>
            </w:rPr>
            <w:t>.</w:t>
          </w:r>
          <w:r>
            <w:rPr>
              <w:rFonts w:eastAsia="標楷體"/>
              <w:sz w:val="28"/>
              <w:szCs w:val="28"/>
            </w:rPr>
            <w:t>1</w:t>
          </w:r>
        </w:p>
      </w:tc>
    </w:tr>
  </w:tbl>
  <w:p w:rsidR="001662FE" w:rsidRDefault="001662F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473" w:hanging="286"/>
      </w:pPr>
      <w:rPr>
        <w:rFonts w:ascii="Times New Roman" w:hAnsi="Times New Roman" w:cs="Times New Roman"/>
        <w:b w:val="0"/>
        <w:bCs w:val="0"/>
        <w:sz w:val="24"/>
        <w:szCs w:val="24"/>
      </w:rPr>
    </w:lvl>
    <w:lvl w:ilvl="1">
      <w:start w:val="1"/>
      <w:numFmt w:val="decimal"/>
      <w:lvlText w:val="(%2)"/>
      <w:lvlJc w:val="left"/>
      <w:pPr>
        <w:ind w:left="811" w:hanging="310"/>
      </w:pPr>
      <w:rPr>
        <w:rFonts w:ascii="Times New Roman" w:hAnsi="Times New Roman" w:cs="Times New Roman"/>
        <w:b w:val="0"/>
        <w:bCs w:val="0"/>
        <w:sz w:val="24"/>
        <w:szCs w:val="24"/>
      </w:rPr>
    </w:lvl>
    <w:lvl w:ilvl="2">
      <w:numFmt w:val="bullet"/>
      <w:lvlText w:val="•"/>
      <w:lvlJc w:val="left"/>
      <w:pPr>
        <w:ind w:left="811" w:hanging="310"/>
      </w:pPr>
    </w:lvl>
    <w:lvl w:ilvl="3">
      <w:numFmt w:val="bullet"/>
      <w:lvlText w:val="•"/>
      <w:lvlJc w:val="left"/>
      <w:pPr>
        <w:ind w:left="2123" w:hanging="310"/>
      </w:pPr>
    </w:lvl>
    <w:lvl w:ilvl="4">
      <w:numFmt w:val="bullet"/>
      <w:lvlText w:val="•"/>
      <w:lvlJc w:val="left"/>
      <w:pPr>
        <w:ind w:left="3435" w:hanging="310"/>
      </w:pPr>
    </w:lvl>
    <w:lvl w:ilvl="5">
      <w:numFmt w:val="bullet"/>
      <w:lvlText w:val="•"/>
      <w:lvlJc w:val="left"/>
      <w:pPr>
        <w:ind w:left="4747" w:hanging="310"/>
      </w:pPr>
    </w:lvl>
    <w:lvl w:ilvl="6">
      <w:numFmt w:val="bullet"/>
      <w:lvlText w:val="•"/>
      <w:lvlJc w:val="left"/>
      <w:pPr>
        <w:ind w:left="6059" w:hanging="310"/>
      </w:pPr>
    </w:lvl>
    <w:lvl w:ilvl="7">
      <w:numFmt w:val="bullet"/>
      <w:lvlText w:val="•"/>
      <w:lvlJc w:val="left"/>
      <w:pPr>
        <w:ind w:left="7370" w:hanging="310"/>
      </w:pPr>
    </w:lvl>
    <w:lvl w:ilvl="8">
      <w:numFmt w:val="bullet"/>
      <w:lvlText w:val="•"/>
      <w:lvlJc w:val="left"/>
      <w:pPr>
        <w:ind w:left="8682" w:hanging="310"/>
      </w:pPr>
    </w:lvl>
  </w:abstractNum>
  <w:abstractNum w:abstractNumId="1" w15:restartNumberingAfterBreak="0">
    <w:nsid w:val="00000403"/>
    <w:multiLevelType w:val="multilevel"/>
    <w:tmpl w:val="00000886"/>
    <w:lvl w:ilvl="0">
      <w:numFmt w:val="bullet"/>
      <w:lvlText w:val=""/>
      <w:lvlJc w:val="left"/>
      <w:pPr>
        <w:ind w:left="461" w:hanging="274"/>
      </w:pPr>
      <w:rPr>
        <w:rFonts w:ascii="Wingdings 2" w:hAnsi="Wingdings 2" w:cs="Wingdings 2"/>
        <w:b w:val="0"/>
        <w:bCs w:val="0"/>
        <w:sz w:val="24"/>
        <w:szCs w:val="24"/>
      </w:rPr>
    </w:lvl>
    <w:lvl w:ilvl="1">
      <w:numFmt w:val="bullet"/>
      <w:lvlText w:val="•"/>
      <w:lvlJc w:val="left"/>
      <w:pPr>
        <w:ind w:left="1545" w:hanging="274"/>
      </w:pPr>
    </w:lvl>
    <w:lvl w:ilvl="2">
      <w:numFmt w:val="bullet"/>
      <w:lvlText w:val="•"/>
      <w:lvlJc w:val="left"/>
      <w:pPr>
        <w:ind w:left="2630" w:hanging="274"/>
      </w:pPr>
    </w:lvl>
    <w:lvl w:ilvl="3">
      <w:numFmt w:val="bullet"/>
      <w:lvlText w:val="•"/>
      <w:lvlJc w:val="left"/>
      <w:pPr>
        <w:ind w:left="3714" w:hanging="274"/>
      </w:pPr>
    </w:lvl>
    <w:lvl w:ilvl="4">
      <w:numFmt w:val="bullet"/>
      <w:lvlText w:val="•"/>
      <w:lvlJc w:val="left"/>
      <w:pPr>
        <w:ind w:left="4799" w:hanging="274"/>
      </w:pPr>
    </w:lvl>
    <w:lvl w:ilvl="5">
      <w:numFmt w:val="bullet"/>
      <w:lvlText w:val="•"/>
      <w:lvlJc w:val="left"/>
      <w:pPr>
        <w:ind w:left="5883" w:hanging="274"/>
      </w:pPr>
    </w:lvl>
    <w:lvl w:ilvl="6">
      <w:numFmt w:val="bullet"/>
      <w:lvlText w:val="•"/>
      <w:lvlJc w:val="left"/>
      <w:pPr>
        <w:ind w:left="6968" w:hanging="274"/>
      </w:pPr>
    </w:lvl>
    <w:lvl w:ilvl="7">
      <w:numFmt w:val="bullet"/>
      <w:lvlText w:val="•"/>
      <w:lvlJc w:val="left"/>
      <w:pPr>
        <w:ind w:left="8052" w:hanging="274"/>
      </w:pPr>
    </w:lvl>
    <w:lvl w:ilvl="8">
      <w:numFmt w:val="bullet"/>
      <w:lvlText w:val="•"/>
      <w:lvlJc w:val="left"/>
      <w:pPr>
        <w:ind w:left="9137" w:hanging="274"/>
      </w:pPr>
    </w:lvl>
  </w:abstractNum>
  <w:abstractNum w:abstractNumId="2" w15:restartNumberingAfterBreak="0">
    <w:nsid w:val="0ACF50E8"/>
    <w:multiLevelType w:val="hybridMultilevel"/>
    <w:tmpl w:val="50EE3422"/>
    <w:lvl w:ilvl="0" w:tplc="FD229E02">
      <w:start w:val="1"/>
      <w:numFmt w:val="decimal"/>
      <w:lvlText w:val="%1."/>
      <w:lvlJc w:val="left"/>
      <w:pPr>
        <w:ind w:left="1738" w:hanging="1125"/>
      </w:pPr>
      <w:rPr>
        <w:rFonts w:hint="default"/>
        <w:color w:val="FF0000"/>
        <w:w w:val="95"/>
      </w:r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3" w15:restartNumberingAfterBreak="0">
    <w:nsid w:val="0CA1265B"/>
    <w:multiLevelType w:val="hybridMultilevel"/>
    <w:tmpl w:val="442CC8F4"/>
    <w:lvl w:ilvl="0" w:tplc="35242F12">
      <w:start w:val="1"/>
      <w:numFmt w:val="upperLetter"/>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37B3C"/>
    <w:multiLevelType w:val="hybridMultilevel"/>
    <w:tmpl w:val="D72AE10A"/>
    <w:lvl w:ilvl="0" w:tplc="33EC5614">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5" w15:restartNumberingAfterBreak="0">
    <w:nsid w:val="1D422719"/>
    <w:multiLevelType w:val="hybridMultilevel"/>
    <w:tmpl w:val="4EEC2380"/>
    <w:lvl w:ilvl="0" w:tplc="0409000F">
      <w:start w:val="1"/>
      <w:numFmt w:val="decimal"/>
      <w:lvlText w:val="%1."/>
      <w:lvlJc w:val="left"/>
      <w:pPr>
        <w:ind w:left="667" w:hanging="480"/>
      </w:pPr>
    </w:lvl>
    <w:lvl w:ilvl="1" w:tplc="04090019" w:tentative="1">
      <w:start w:val="1"/>
      <w:numFmt w:val="ideographTraditional"/>
      <w:lvlText w:val="%2、"/>
      <w:lvlJc w:val="left"/>
      <w:pPr>
        <w:ind w:left="1147" w:hanging="480"/>
      </w:pPr>
    </w:lvl>
    <w:lvl w:ilvl="2" w:tplc="0409001B" w:tentative="1">
      <w:start w:val="1"/>
      <w:numFmt w:val="lowerRoman"/>
      <w:lvlText w:val="%3."/>
      <w:lvlJc w:val="right"/>
      <w:pPr>
        <w:ind w:left="1627" w:hanging="480"/>
      </w:pPr>
    </w:lvl>
    <w:lvl w:ilvl="3" w:tplc="0409000F" w:tentative="1">
      <w:start w:val="1"/>
      <w:numFmt w:val="decimal"/>
      <w:lvlText w:val="%4."/>
      <w:lvlJc w:val="left"/>
      <w:pPr>
        <w:ind w:left="2107" w:hanging="480"/>
      </w:pPr>
    </w:lvl>
    <w:lvl w:ilvl="4" w:tplc="04090019" w:tentative="1">
      <w:start w:val="1"/>
      <w:numFmt w:val="ideographTraditional"/>
      <w:lvlText w:val="%5、"/>
      <w:lvlJc w:val="left"/>
      <w:pPr>
        <w:ind w:left="2587" w:hanging="480"/>
      </w:pPr>
    </w:lvl>
    <w:lvl w:ilvl="5" w:tplc="0409001B" w:tentative="1">
      <w:start w:val="1"/>
      <w:numFmt w:val="lowerRoman"/>
      <w:lvlText w:val="%6."/>
      <w:lvlJc w:val="right"/>
      <w:pPr>
        <w:ind w:left="3067" w:hanging="480"/>
      </w:pPr>
    </w:lvl>
    <w:lvl w:ilvl="6" w:tplc="0409000F" w:tentative="1">
      <w:start w:val="1"/>
      <w:numFmt w:val="decimal"/>
      <w:lvlText w:val="%7."/>
      <w:lvlJc w:val="left"/>
      <w:pPr>
        <w:ind w:left="3547" w:hanging="480"/>
      </w:pPr>
    </w:lvl>
    <w:lvl w:ilvl="7" w:tplc="04090019" w:tentative="1">
      <w:start w:val="1"/>
      <w:numFmt w:val="ideographTraditional"/>
      <w:lvlText w:val="%8、"/>
      <w:lvlJc w:val="left"/>
      <w:pPr>
        <w:ind w:left="4027" w:hanging="480"/>
      </w:pPr>
    </w:lvl>
    <w:lvl w:ilvl="8" w:tplc="0409001B" w:tentative="1">
      <w:start w:val="1"/>
      <w:numFmt w:val="lowerRoman"/>
      <w:lvlText w:val="%9."/>
      <w:lvlJc w:val="right"/>
      <w:pPr>
        <w:ind w:left="4507" w:hanging="480"/>
      </w:pPr>
    </w:lvl>
  </w:abstractNum>
  <w:abstractNum w:abstractNumId="6" w15:restartNumberingAfterBreak="0">
    <w:nsid w:val="1E1B344E"/>
    <w:multiLevelType w:val="hybridMultilevel"/>
    <w:tmpl w:val="A5CE55A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35776E"/>
    <w:multiLevelType w:val="hybridMultilevel"/>
    <w:tmpl w:val="96E69A46"/>
    <w:lvl w:ilvl="0" w:tplc="04090015">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41624A"/>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9" w15:restartNumberingAfterBreak="0">
    <w:nsid w:val="2ED71ABD"/>
    <w:multiLevelType w:val="hybridMultilevel"/>
    <w:tmpl w:val="F724A5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2F63C93"/>
    <w:multiLevelType w:val="hybridMultilevel"/>
    <w:tmpl w:val="09D6938E"/>
    <w:lvl w:ilvl="0" w:tplc="0409000F">
      <w:start w:val="1"/>
      <w:numFmt w:val="decimal"/>
      <w:lvlText w:val="%1."/>
      <w:lvlJc w:val="left"/>
      <w:pPr>
        <w:ind w:left="1093" w:hanging="480"/>
      </w:pPr>
    </w:lvl>
    <w:lvl w:ilvl="1" w:tplc="04090019" w:tentative="1">
      <w:start w:val="1"/>
      <w:numFmt w:val="ideographTraditional"/>
      <w:lvlText w:val="%2、"/>
      <w:lvlJc w:val="left"/>
      <w:pPr>
        <w:ind w:left="1573" w:hanging="480"/>
      </w:pPr>
    </w:lvl>
    <w:lvl w:ilvl="2" w:tplc="0409001B" w:tentative="1">
      <w:start w:val="1"/>
      <w:numFmt w:val="lowerRoman"/>
      <w:lvlText w:val="%3."/>
      <w:lvlJc w:val="right"/>
      <w:pPr>
        <w:ind w:left="2053" w:hanging="480"/>
      </w:pPr>
    </w:lvl>
    <w:lvl w:ilvl="3" w:tplc="0409000F" w:tentative="1">
      <w:start w:val="1"/>
      <w:numFmt w:val="decimal"/>
      <w:lvlText w:val="%4."/>
      <w:lvlJc w:val="left"/>
      <w:pPr>
        <w:ind w:left="2533" w:hanging="480"/>
      </w:pPr>
    </w:lvl>
    <w:lvl w:ilvl="4" w:tplc="04090019" w:tentative="1">
      <w:start w:val="1"/>
      <w:numFmt w:val="ideographTraditional"/>
      <w:lvlText w:val="%5、"/>
      <w:lvlJc w:val="left"/>
      <w:pPr>
        <w:ind w:left="3013" w:hanging="480"/>
      </w:pPr>
    </w:lvl>
    <w:lvl w:ilvl="5" w:tplc="0409001B" w:tentative="1">
      <w:start w:val="1"/>
      <w:numFmt w:val="lowerRoman"/>
      <w:lvlText w:val="%6."/>
      <w:lvlJc w:val="right"/>
      <w:pPr>
        <w:ind w:left="3493" w:hanging="480"/>
      </w:pPr>
    </w:lvl>
    <w:lvl w:ilvl="6" w:tplc="0409000F" w:tentative="1">
      <w:start w:val="1"/>
      <w:numFmt w:val="decimal"/>
      <w:lvlText w:val="%7."/>
      <w:lvlJc w:val="left"/>
      <w:pPr>
        <w:ind w:left="3973" w:hanging="480"/>
      </w:pPr>
    </w:lvl>
    <w:lvl w:ilvl="7" w:tplc="04090019" w:tentative="1">
      <w:start w:val="1"/>
      <w:numFmt w:val="ideographTraditional"/>
      <w:lvlText w:val="%8、"/>
      <w:lvlJc w:val="left"/>
      <w:pPr>
        <w:ind w:left="4453" w:hanging="480"/>
      </w:pPr>
    </w:lvl>
    <w:lvl w:ilvl="8" w:tplc="0409001B" w:tentative="1">
      <w:start w:val="1"/>
      <w:numFmt w:val="lowerRoman"/>
      <w:lvlText w:val="%9."/>
      <w:lvlJc w:val="right"/>
      <w:pPr>
        <w:ind w:left="4933" w:hanging="480"/>
      </w:pPr>
    </w:lvl>
  </w:abstractNum>
  <w:abstractNum w:abstractNumId="11" w15:restartNumberingAfterBreak="0">
    <w:nsid w:val="335161A5"/>
    <w:multiLevelType w:val="hybridMultilevel"/>
    <w:tmpl w:val="6D7812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47D6CB7"/>
    <w:multiLevelType w:val="hybridMultilevel"/>
    <w:tmpl w:val="D1F67192"/>
    <w:lvl w:ilvl="0" w:tplc="7F2E811E">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15:restartNumberingAfterBreak="0">
    <w:nsid w:val="35B762AB"/>
    <w:multiLevelType w:val="hybridMultilevel"/>
    <w:tmpl w:val="06204272"/>
    <w:lvl w:ilvl="0" w:tplc="AC001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673A8D"/>
    <w:multiLevelType w:val="hybridMultilevel"/>
    <w:tmpl w:val="4E28AC66"/>
    <w:lvl w:ilvl="0" w:tplc="A9161FDA">
      <w:start w:val="1"/>
      <w:numFmt w:val="taiwaneseCountingThousand"/>
      <w:lvlText w:val="第%1條"/>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883658"/>
    <w:multiLevelType w:val="hybridMultilevel"/>
    <w:tmpl w:val="786EB44C"/>
    <w:lvl w:ilvl="0" w:tplc="36E674C0">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3D617AC6"/>
    <w:multiLevelType w:val="hybridMultilevel"/>
    <w:tmpl w:val="C7A21EC0"/>
    <w:lvl w:ilvl="0" w:tplc="CE3695EE">
      <w:start w:val="1"/>
      <w:numFmt w:val="decimal"/>
      <w:lvlText w:val="%1."/>
      <w:lvlJc w:val="left"/>
      <w:pPr>
        <w:ind w:left="8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FF138C"/>
    <w:multiLevelType w:val="hybridMultilevel"/>
    <w:tmpl w:val="3D765F58"/>
    <w:lvl w:ilvl="0" w:tplc="39FC06E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498070F3"/>
    <w:multiLevelType w:val="hybridMultilevel"/>
    <w:tmpl w:val="BFCC745A"/>
    <w:lvl w:ilvl="0" w:tplc="7E2E0A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5B5197"/>
    <w:multiLevelType w:val="hybridMultilevel"/>
    <w:tmpl w:val="9710CD02"/>
    <w:lvl w:ilvl="0" w:tplc="0B32C29C">
      <w:start w:val="1"/>
      <w:numFmt w:val="decimal"/>
      <w:lvlText w:val="%1."/>
      <w:lvlJc w:val="left"/>
      <w:pPr>
        <w:ind w:left="78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0D42BD"/>
    <w:multiLevelType w:val="hybridMultilevel"/>
    <w:tmpl w:val="14682312"/>
    <w:lvl w:ilvl="0" w:tplc="0D1C4F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E435A07"/>
    <w:multiLevelType w:val="hybridMultilevel"/>
    <w:tmpl w:val="AEE64B8E"/>
    <w:lvl w:ilvl="0" w:tplc="3AFAD58A">
      <w:start w:val="1"/>
      <w:numFmt w:val="decimal"/>
      <w:lvlText w:val="%1."/>
      <w:lvlJc w:val="left"/>
      <w:pPr>
        <w:ind w:left="1056" w:hanging="360"/>
      </w:pPr>
      <w:rPr>
        <w:rFonts w:hint="default"/>
        <w:w w:val="95"/>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2" w15:restartNumberingAfterBreak="0">
    <w:nsid w:val="7E611B58"/>
    <w:multiLevelType w:val="hybridMultilevel"/>
    <w:tmpl w:val="7068CEC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2"/>
  </w:num>
  <w:num w:numId="3">
    <w:abstractNumId w:val="4"/>
  </w:num>
  <w:num w:numId="4">
    <w:abstractNumId w:val="18"/>
  </w:num>
  <w:num w:numId="5">
    <w:abstractNumId w:val="15"/>
  </w:num>
  <w:num w:numId="6">
    <w:abstractNumId w:val="22"/>
  </w:num>
  <w:num w:numId="7">
    <w:abstractNumId w:val="9"/>
  </w:num>
  <w:num w:numId="8">
    <w:abstractNumId w:val="6"/>
  </w:num>
  <w:num w:numId="9">
    <w:abstractNumId w:val="11"/>
  </w:num>
  <w:num w:numId="10">
    <w:abstractNumId w:val="14"/>
  </w:num>
  <w:num w:numId="11">
    <w:abstractNumId w:val="17"/>
  </w:num>
  <w:num w:numId="12">
    <w:abstractNumId w:val="3"/>
  </w:num>
  <w:num w:numId="13">
    <w:abstractNumId w:val="16"/>
  </w:num>
  <w:num w:numId="14">
    <w:abstractNumId w:val="20"/>
  </w:num>
  <w:num w:numId="15">
    <w:abstractNumId w:val="19"/>
  </w:num>
  <w:num w:numId="16">
    <w:abstractNumId w:val="13"/>
  </w:num>
  <w:num w:numId="17">
    <w:abstractNumId w:val="21"/>
  </w:num>
  <w:num w:numId="18">
    <w:abstractNumId w:val="5"/>
  </w:num>
  <w:num w:numId="19">
    <w:abstractNumId w:val="8"/>
  </w:num>
  <w:num w:numId="20">
    <w:abstractNumId w:val="10"/>
  </w:num>
  <w:num w:numId="21">
    <w:abstractNumId w:val="2"/>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000"/>
    <w:rsid w:val="00024C8B"/>
    <w:rsid w:val="0004439B"/>
    <w:rsid w:val="00045F55"/>
    <w:rsid w:val="00057D7A"/>
    <w:rsid w:val="00083CD1"/>
    <w:rsid w:val="00087B85"/>
    <w:rsid w:val="001170C8"/>
    <w:rsid w:val="001257E9"/>
    <w:rsid w:val="00136DB6"/>
    <w:rsid w:val="001662FE"/>
    <w:rsid w:val="001906A9"/>
    <w:rsid w:val="001A26A2"/>
    <w:rsid w:val="001A7C5C"/>
    <w:rsid w:val="001B18B7"/>
    <w:rsid w:val="001C0523"/>
    <w:rsid w:val="001D7108"/>
    <w:rsid w:val="00205986"/>
    <w:rsid w:val="00270FAB"/>
    <w:rsid w:val="00272640"/>
    <w:rsid w:val="00277553"/>
    <w:rsid w:val="002D686F"/>
    <w:rsid w:val="002F0822"/>
    <w:rsid w:val="002F22E0"/>
    <w:rsid w:val="00305559"/>
    <w:rsid w:val="003355E4"/>
    <w:rsid w:val="003B5CCC"/>
    <w:rsid w:val="003C2275"/>
    <w:rsid w:val="003E067E"/>
    <w:rsid w:val="003F02A0"/>
    <w:rsid w:val="00405FCC"/>
    <w:rsid w:val="00433C60"/>
    <w:rsid w:val="00434454"/>
    <w:rsid w:val="00476DFE"/>
    <w:rsid w:val="004E1C00"/>
    <w:rsid w:val="004E21EC"/>
    <w:rsid w:val="00523445"/>
    <w:rsid w:val="005350D1"/>
    <w:rsid w:val="005A013B"/>
    <w:rsid w:val="005E03C1"/>
    <w:rsid w:val="005E5B5F"/>
    <w:rsid w:val="006205F9"/>
    <w:rsid w:val="00620E7B"/>
    <w:rsid w:val="00625176"/>
    <w:rsid w:val="00647C74"/>
    <w:rsid w:val="00660D02"/>
    <w:rsid w:val="00685D98"/>
    <w:rsid w:val="006B155E"/>
    <w:rsid w:val="00706F17"/>
    <w:rsid w:val="00756777"/>
    <w:rsid w:val="00756875"/>
    <w:rsid w:val="007710A7"/>
    <w:rsid w:val="00774084"/>
    <w:rsid w:val="007811DB"/>
    <w:rsid w:val="007B3B11"/>
    <w:rsid w:val="007D7635"/>
    <w:rsid w:val="00822069"/>
    <w:rsid w:val="00825737"/>
    <w:rsid w:val="00847B59"/>
    <w:rsid w:val="00871B09"/>
    <w:rsid w:val="008A6A8E"/>
    <w:rsid w:val="008B2FC4"/>
    <w:rsid w:val="008D6716"/>
    <w:rsid w:val="008E07EE"/>
    <w:rsid w:val="008F3EB9"/>
    <w:rsid w:val="008F4E40"/>
    <w:rsid w:val="009441CC"/>
    <w:rsid w:val="00950910"/>
    <w:rsid w:val="009F5FE5"/>
    <w:rsid w:val="00A142CA"/>
    <w:rsid w:val="00A14E0C"/>
    <w:rsid w:val="00A65C84"/>
    <w:rsid w:val="00A76017"/>
    <w:rsid w:val="00AA2FE0"/>
    <w:rsid w:val="00B009E0"/>
    <w:rsid w:val="00B40624"/>
    <w:rsid w:val="00BD7000"/>
    <w:rsid w:val="00C0729F"/>
    <w:rsid w:val="00C107A3"/>
    <w:rsid w:val="00C2478E"/>
    <w:rsid w:val="00C418E2"/>
    <w:rsid w:val="00C47A45"/>
    <w:rsid w:val="00C84E95"/>
    <w:rsid w:val="00CA08FD"/>
    <w:rsid w:val="00CC3899"/>
    <w:rsid w:val="00CE1994"/>
    <w:rsid w:val="00CE43F1"/>
    <w:rsid w:val="00CF1549"/>
    <w:rsid w:val="00D0015F"/>
    <w:rsid w:val="00D53921"/>
    <w:rsid w:val="00D874A7"/>
    <w:rsid w:val="00D91C45"/>
    <w:rsid w:val="00DB30F1"/>
    <w:rsid w:val="00DC4EED"/>
    <w:rsid w:val="00E12D2A"/>
    <w:rsid w:val="00E25170"/>
    <w:rsid w:val="00E52688"/>
    <w:rsid w:val="00E5275D"/>
    <w:rsid w:val="00E6072B"/>
    <w:rsid w:val="00E66F34"/>
    <w:rsid w:val="00ED50C7"/>
    <w:rsid w:val="00EE471A"/>
    <w:rsid w:val="00F02890"/>
    <w:rsid w:val="00F02E55"/>
    <w:rsid w:val="00F03E68"/>
    <w:rsid w:val="00FB4A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8673"/>
    <o:shapelayout v:ext="edit">
      <o:idmap v:ext="edit" data="1"/>
    </o:shapelayout>
  </w:shapeDefaults>
  <w:decimalSymbol w:val="."/>
  <w:listSeparator w:val=","/>
  <w15:docId w15:val="{8A725F24-5CB8-4AD6-B78F-90F56775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000"/>
    <w:pPr>
      <w:widowControl w:val="0"/>
    </w:pPr>
    <w:rPr>
      <w:rFonts w:ascii="Times New Roman" w:hAnsi="Times New Roman"/>
      <w:kern w:val="2"/>
      <w:sz w:val="24"/>
      <w:szCs w:val="24"/>
    </w:rPr>
  </w:style>
  <w:style w:type="paragraph" w:styleId="1">
    <w:name w:val="heading 1"/>
    <w:basedOn w:val="a"/>
    <w:link w:val="10"/>
    <w:uiPriority w:val="1"/>
    <w:qFormat/>
    <w:rsid w:val="00DC4EED"/>
    <w:pPr>
      <w:ind w:left="187"/>
      <w:outlineLvl w:val="0"/>
    </w:pPr>
    <w:rPr>
      <w:rFonts w:ascii="Malgun Gothic" w:eastAsia="Malgun Gothic" w:hAnsi="Malgun Gothic" w:cstheme="minorBidi"/>
      <w:b/>
      <w:bCs/>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D7000"/>
    <w:rPr>
      <w:color w:val="0000FF"/>
      <w:u w:val="single"/>
    </w:rPr>
  </w:style>
  <w:style w:type="paragraph" w:styleId="a4">
    <w:name w:val="header"/>
    <w:basedOn w:val="a"/>
    <w:link w:val="a5"/>
    <w:uiPriority w:val="99"/>
    <w:unhideWhenUsed/>
    <w:rsid w:val="00685D98"/>
    <w:pPr>
      <w:tabs>
        <w:tab w:val="center" w:pos="4153"/>
        <w:tab w:val="right" w:pos="8306"/>
      </w:tabs>
      <w:snapToGrid w:val="0"/>
    </w:pPr>
    <w:rPr>
      <w:sz w:val="20"/>
      <w:szCs w:val="20"/>
    </w:rPr>
  </w:style>
  <w:style w:type="character" w:customStyle="1" w:styleId="a5">
    <w:name w:val="頁首 字元"/>
    <w:link w:val="a4"/>
    <w:uiPriority w:val="99"/>
    <w:rsid w:val="00685D98"/>
    <w:rPr>
      <w:rFonts w:ascii="Times New Roman" w:hAnsi="Times New Roman"/>
      <w:kern w:val="2"/>
    </w:rPr>
  </w:style>
  <w:style w:type="paragraph" w:styleId="a6">
    <w:name w:val="footer"/>
    <w:basedOn w:val="a"/>
    <w:link w:val="a7"/>
    <w:unhideWhenUsed/>
    <w:rsid w:val="00685D98"/>
    <w:pPr>
      <w:tabs>
        <w:tab w:val="center" w:pos="4153"/>
        <w:tab w:val="right" w:pos="8306"/>
      </w:tabs>
      <w:snapToGrid w:val="0"/>
    </w:pPr>
    <w:rPr>
      <w:sz w:val="20"/>
      <w:szCs w:val="20"/>
    </w:rPr>
  </w:style>
  <w:style w:type="character" w:customStyle="1" w:styleId="a7">
    <w:name w:val="頁尾 字元"/>
    <w:link w:val="a6"/>
    <w:rsid w:val="00685D98"/>
    <w:rPr>
      <w:rFonts w:ascii="Times New Roman" w:hAnsi="Times New Roman"/>
      <w:kern w:val="2"/>
    </w:rPr>
  </w:style>
  <w:style w:type="paragraph" w:styleId="Web">
    <w:name w:val="Normal (Web)"/>
    <w:basedOn w:val="a"/>
    <w:rsid w:val="00DB30F1"/>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C107A3"/>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045F5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45F55"/>
    <w:rPr>
      <w:rFonts w:asciiTheme="majorHAnsi" w:eastAsiaTheme="majorEastAsia" w:hAnsiTheme="majorHAnsi" w:cstheme="majorBidi"/>
      <w:kern w:val="2"/>
      <w:sz w:val="18"/>
      <w:szCs w:val="18"/>
    </w:rPr>
  </w:style>
  <w:style w:type="table" w:styleId="ab">
    <w:name w:val="Table Grid"/>
    <w:basedOn w:val="a1"/>
    <w:uiPriority w:val="59"/>
    <w:rsid w:val="003E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DC4EED"/>
    <w:rPr>
      <w:rFonts w:ascii="Malgun Gothic" w:eastAsia="Malgun Gothic" w:hAnsi="Malgun Gothic" w:cstheme="minorBidi"/>
      <w:b/>
      <w:bCs/>
      <w:sz w:val="24"/>
      <w:szCs w:val="24"/>
      <w:lang w:eastAsia="en-US"/>
    </w:rPr>
  </w:style>
  <w:style w:type="paragraph" w:styleId="ac">
    <w:name w:val="Body Text"/>
    <w:basedOn w:val="a"/>
    <w:link w:val="ad"/>
    <w:uiPriority w:val="1"/>
    <w:qFormat/>
    <w:rsid w:val="00DC4EED"/>
    <w:pPr>
      <w:spacing w:before="68"/>
      <w:ind w:left="697"/>
    </w:pPr>
    <w:rPr>
      <w:rFonts w:ascii="新細明體" w:hAnsi="新細明體" w:cstheme="minorBidi"/>
      <w:kern w:val="0"/>
      <w:sz w:val="22"/>
      <w:szCs w:val="22"/>
      <w:lang w:eastAsia="en-US"/>
    </w:rPr>
  </w:style>
  <w:style w:type="character" w:customStyle="1" w:styleId="ad">
    <w:name w:val="本文 字元"/>
    <w:basedOn w:val="a0"/>
    <w:link w:val="ac"/>
    <w:uiPriority w:val="1"/>
    <w:rsid w:val="00DC4EED"/>
    <w:rPr>
      <w:rFonts w:ascii="新細明體" w:hAnsi="新細明體"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7659">
      <w:bodyDiv w:val="1"/>
      <w:marLeft w:val="0"/>
      <w:marRight w:val="0"/>
      <w:marTop w:val="0"/>
      <w:marBottom w:val="0"/>
      <w:divBdr>
        <w:top w:val="none" w:sz="0" w:space="0" w:color="auto"/>
        <w:left w:val="none" w:sz="0" w:space="0" w:color="auto"/>
        <w:bottom w:val="none" w:sz="0" w:space="0" w:color="auto"/>
        <w:right w:val="none" w:sz="0" w:space="0" w:color="auto"/>
      </w:divBdr>
    </w:div>
    <w:div w:id="87295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2224</Words>
  <Characters>12678</Characters>
  <Application>Microsoft Office Word</Application>
  <DocSecurity>0</DocSecurity>
  <Lines>105</Lines>
  <Paragraphs>29</Paragraphs>
  <ScaleCrop>false</ScaleCrop>
  <Company/>
  <LinksUpToDate>false</LinksUpToDate>
  <CharactersWithSpaces>14873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Huang</dc:creator>
  <cp:lastModifiedBy>user</cp:lastModifiedBy>
  <cp:revision>2</cp:revision>
  <cp:lastPrinted>2022-03-23T02:28:00Z</cp:lastPrinted>
  <dcterms:created xsi:type="dcterms:W3CDTF">2022-03-31T05:59:00Z</dcterms:created>
  <dcterms:modified xsi:type="dcterms:W3CDTF">2022-03-31T05:59:00Z</dcterms:modified>
</cp:coreProperties>
</file>