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6547" w14:textId="07F05DA5" w:rsidR="00951C79" w:rsidRDefault="00951C79" w:rsidP="00C072DC">
      <w:pPr>
        <w:jc w:val="center"/>
        <w:rPr>
          <w:rFonts w:ascii="Times New Roman" w:eastAsia="標楷體" w:hAnsi="Times New Roman" w:cs="Times New Roman"/>
          <w:b/>
          <w:sz w:val="36"/>
        </w:rPr>
      </w:pPr>
      <w:bookmarkStart w:id="0" w:name="_Hlk126156245"/>
      <w:r>
        <w:rPr>
          <w:rFonts w:ascii="Times New Roman" w:eastAsia="標楷體" w:hAnsi="Times New Roman" w:cs="Times New Roman" w:hint="eastAsia"/>
          <w:b/>
          <w:sz w:val="36"/>
        </w:rPr>
        <w:t>College of Engineering</w:t>
      </w:r>
      <w:r w:rsidR="00071D8F">
        <w:rPr>
          <w:rFonts w:ascii="Times New Roman" w:eastAsia="標楷體" w:hAnsi="Times New Roman" w:cs="Times New Roman"/>
          <w:b/>
          <w:sz w:val="36"/>
        </w:rPr>
        <w:t xml:space="preserve"> of </w:t>
      </w:r>
      <w:r>
        <w:rPr>
          <w:rFonts w:ascii="Times New Roman" w:eastAsia="標楷體" w:hAnsi="Times New Roman" w:cs="Times New Roman" w:hint="eastAsia"/>
          <w:b/>
          <w:sz w:val="36"/>
        </w:rPr>
        <w:t>National Chung Hsing University</w:t>
      </w:r>
      <w:bookmarkEnd w:id="0"/>
    </w:p>
    <w:p w14:paraId="3D312CFC" w14:textId="2BB0AA7A" w:rsidR="00951C79" w:rsidRDefault="00951C79" w:rsidP="00C072DC">
      <w:pPr>
        <w:jc w:val="center"/>
        <w:rPr>
          <w:rFonts w:ascii="Times New Roman" w:eastAsia="標楷體" w:hAnsi="Times New Roman" w:cs="Times New Roman"/>
          <w:b/>
          <w:sz w:val="36"/>
        </w:rPr>
      </w:pPr>
      <w:bookmarkStart w:id="1" w:name="_Hlk126156276"/>
      <w:r>
        <w:rPr>
          <w:rFonts w:ascii="Times New Roman" w:eastAsia="標楷體" w:hAnsi="Times New Roman" w:cs="Times New Roman" w:hint="eastAsia"/>
          <w:b/>
          <w:sz w:val="36"/>
        </w:rPr>
        <w:t>Application Form for</w:t>
      </w:r>
      <w:bookmarkEnd w:id="1"/>
      <w:r>
        <w:rPr>
          <w:rFonts w:ascii="Times New Roman" w:eastAsia="標楷體" w:hAnsi="Times New Roman" w:cs="Times New Roman" w:hint="eastAsia"/>
          <w:b/>
          <w:sz w:val="36"/>
        </w:rPr>
        <w:t xml:space="preserve"> EMI Student Learning Community</w:t>
      </w:r>
    </w:p>
    <w:p w14:paraId="0E840439" w14:textId="77777777" w:rsidR="00C540AE" w:rsidRPr="009C0BD6" w:rsidRDefault="00C540AE" w:rsidP="00C540AE">
      <w:pPr>
        <w:jc w:val="right"/>
        <w:rPr>
          <w:rFonts w:ascii="Times New Roman" w:eastAsia="標楷體" w:hAnsi="Times New Roman" w:cs="Times New Roman"/>
          <w:szCs w:val="24"/>
        </w:rPr>
      </w:pPr>
    </w:p>
    <w:p w14:paraId="3388D04E" w14:textId="53EFC543" w:rsidR="00951C79" w:rsidRPr="00951C79" w:rsidRDefault="00951C79" w:rsidP="00951C79">
      <w:pPr>
        <w:wordWrap w:val="0"/>
        <w:jc w:val="right"/>
        <w:rPr>
          <w:rFonts w:ascii="Times New Roman" w:eastAsia="標楷體" w:hAnsi="Times New Roman" w:cs="Times New Roman"/>
          <w:szCs w:val="24"/>
        </w:rPr>
      </w:pPr>
      <w:bookmarkStart w:id="2" w:name="_Hlk126156286"/>
      <w:r>
        <w:rPr>
          <w:rFonts w:ascii="Times New Roman" w:eastAsia="標楷體" w:hAnsi="Times New Roman" w:cs="Times New Roman" w:hint="eastAsia"/>
          <w:szCs w:val="24"/>
        </w:rPr>
        <w:t>Date of application: MM/DD/YYYY</w:t>
      </w:r>
    </w:p>
    <w:tbl>
      <w:tblPr>
        <w:tblStyle w:val="a3"/>
        <w:tblW w:w="0" w:type="auto"/>
        <w:jc w:val="center"/>
        <w:tblLook w:val="04A0" w:firstRow="1" w:lastRow="0" w:firstColumn="1" w:lastColumn="0" w:noHBand="0" w:noVBand="1"/>
      </w:tblPr>
      <w:tblGrid>
        <w:gridCol w:w="1443"/>
        <w:gridCol w:w="1410"/>
        <w:gridCol w:w="46"/>
        <w:gridCol w:w="1172"/>
        <w:gridCol w:w="201"/>
        <w:gridCol w:w="1355"/>
        <w:gridCol w:w="6"/>
        <w:gridCol w:w="13"/>
        <w:gridCol w:w="1373"/>
        <w:gridCol w:w="1374"/>
      </w:tblGrid>
      <w:tr w:rsidR="00C072DC" w:rsidRPr="009C0BD6" w14:paraId="2E26E827" w14:textId="77777777" w:rsidTr="00071D8F">
        <w:trPr>
          <w:trHeight w:val="693"/>
          <w:jc w:val="center"/>
        </w:trPr>
        <w:tc>
          <w:tcPr>
            <w:tcW w:w="1409" w:type="dxa"/>
            <w:tcBorders>
              <w:top w:val="single" w:sz="12" w:space="0" w:color="auto"/>
              <w:left w:val="single" w:sz="12" w:space="0" w:color="auto"/>
            </w:tcBorders>
            <w:vAlign w:val="center"/>
          </w:tcPr>
          <w:bookmarkEnd w:id="2"/>
          <w:p w14:paraId="4C81672D" w14:textId="5C042263" w:rsidR="00951C79" w:rsidRPr="00920B3F" w:rsidRDefault="00951C79" w:rsidP="00C072DC">
            <w:pPr>
              <w:jc w:val="center"/>
              <w:rPr>
                <w:rFonts w:ascii="Times New Roman" w:eastAsia="標楷體" w:hAnsi="Times New Roman" w:cs="Times New Roman"/>
                <w:b/>
                <w:szCs w:val="24"/>
              </w:rPr>
            </w:pPr>
            <w:r>
              <w:rPr>
                <w:rFonts w:ascii="Times New Roman" w:eastAsia="標楷體" w:hAnsi="Times New Roman" w:cs="Times New Roman" w:hint="eastAsia"/>
                <w:b/>
                <w:szCs w:val="24"/>
              </w:rPr>
              <w:t>Name of Community</w:t>
            </w:r>
          </w:p>
        </w:tc>
        <w:tc>
          <w:tcPr>
            <w:tcW w:w="4101" w:type="dxa"/>
            <w:gridSpan w:val="5"/>
            <w:tcBorders>
              <w:top w:val="single" w:sz="12" w:space="0" w:color="auto"/>
              <w:right w:val="nil"/>
            </w:tcBorders>
            <w:vAlign w:val="center"/>
          </w:tcPr>
          <w:p w14:paraId="69A2FD88" w14:textId="031BA2DE" w:rsidR="00C072DC" w:rsidRPr="009C0BD6" w:rsidRDefault="00C072DC" w:rsidP="00C072DC">
            <w:pPr>
              <w:jc w:val="center"/>
              <w:rPr>
                <w:rFonts w:ascii="Times New Roman" w:eastAsia="標楷體" w:hAnsi="Times New Roman" w:cs="Times New Roman"/>
                <w:szCs w:val="24"/>
              </w:rPr>
            </w:pPr>
          </w:p>
        </w:tc>
        <w:tc>
          <w:tcPr>
            <w:tcW w:w="2766" w:type="dxa"/>
            <w:gridSpan w:val="4"/>
            <w:tcBorders>
              <w:top w:val="single" w:sz="12" w:space="0" w:color="auto"/>
              <w:left w:val="nil"/>
              <w:right w:val="single" w:sz="12" w:space="0" w:color="auto"/>
            </w:tcBorders>
            <w:vAlign w:val="center"/>
          </w:tcPr>
          <w:p w14:paraId="721BC379" w14:textId="4E075072" w:rsidR="00951C79" w:rsidRPr="009C0BD6" w:rsidRDefault="00FE7EF8" w:rsidP="00C072DC">
            <w:pPr>
              <w:jc w:val="both"/>
              <w:rPr>
                <w:rFonts w:ascii="Times New Roman" w:eastAsia="標楷體" w:hAnsi="Times New Roman" w:cs="Times New Roman"/>
                <w:szCs w:val="24"/>
              </w:rPr>
            </w:pPr>
            <w:r>
              <w:rPr>
                <w:rFonts w:ascii="Times New Roman" w:eastAsia="標楷體" w:hAnsi="Times New Roman" w:cs="Times New Roman" w:hint="eastAsia"/>
                <w:szCs w:val="24"/>
              </w:rPr>
              <w:t>Le</w:t>
            </w:r>
            <w:r>
              <w:rPr>
                <w:rFonts w:ascii="Times New Roman" w:eastAsia="標楷體" w:hAnsi="Times New Roman" w:cs="Times New Roman"/>
                <w:szCs w:val="24"/>
              </w:rPr>
              <w:t xml:space="preserve">arning </w:t>
            </w:r>
            <w:r w:rsidR="00951C79">
              <w:rPr>
                <w:rFonts w:ascii="Times New Roman" w:eastAsia="標楷體" w:hAnsi="Times New Roman" w:cs="Times New Roman" w:hint="eastAsia"/>
                <w:szCs w:val="24"/>
              </w:rPr>
              <w:t>Community</w:t>
            </w:r>
          </w:p>
        </w:tc>
      </w:tr>
      <w:tr w:rsidR="00C072DC" w:rsidRPr="009C0BD6" w14:paraId="409FEF3A" w14:textId="77777777" w:rsidTr="00071D8F">
        <w:trPr>
          <w:trHeight w:val="693"/>
          <w:jc w:val="center"/>
        </w:trPr>
        <w:tc>
          <w:tcPr>
            <w:tcW w:w="1409" w:type="dxa"/>
            <w:tcBorders>
              <w:left w:val="single" w:sz="12" w:space="0" w:color="auto"/>
            </w:tcBorders>
            <w:vAlign w:val="center"/>
          </w:tcPr>
          <w:p w14:paraId="25A4E8ED" w14:textId="68BBF9C8" w:rsidR="00951C79" w:rsidRPr="00920B3F" w:rsidRDefault="00951C79" w:rsidP="00C072DC">
            <w:pPr>
              <w:jc w:val="center"/>
              <w:rPr>
                <w:rFonts w:ascii="Times New Roman" w:eastAsia="標楷體" w:hAnsi="Times New Roman" w:cs="Times New Roman"/>
                <w:b/>
                <w:szCs w:val="24"/>
              </w:rPr>
            </w:pPr>
            <w:r>
              <w:rPr>
                <w:rFonts w:ascii="Times New Roman" w:eastAsia="標楷體" w:hAnsi="Times New Roman" w:cs="Times New Roman" w:hint="eastAsia"/>
                <w:b/>
                <w:szCs w:val="24"/>
              </w:rPr>
              <w:t>Time of Execution</w:t>
            </w:r>
          </w:p>
        </w:tc>
        <w:tc>
          <w:tcPr>
            <w:tcW w:w="2545" w:type="dxa"/>
            <w:gridSpan w:val="3"/>
            <w:tcBorders>
              <w:right w:val="nil"/>
            </w:tcBorders>
            <w:vAlign w:val="center"/>
          </w:tcPr>
          <w:p w14:paraId="0BB80360" w14:textId="4151CDF3" w:rsidR="00C072DC" w:rsidRPr="009C0BD6" w:rsidRDefault="00C072DC" w:rsidP="00C072DC">
            <w:pPr>
              <w:jc w:val="right"/>
              <w:rPr>
                <w:rFonts w:ascii="Times New Roman" w:eastAsia="標楷體" w:hAnsi="Times New Roman" w:cs="Times New Roman"/>
                <w:szCs w:val="24"/>
              </w:rPr>
            </w:pPr>
            <w:r w:rsidRPr="009C0BD6">
              <w:rPr>
                <w:rFonts w:ascii="Times New Roman" w:eastAsia="標楷體" w:hAnsi="Times New Roman" w:cs="Times New Roman"/>
                <w:szCs w:val="24"/>
              </w:rPr>
              <w:t xml:space="preserve">        </w:t>
            </w:r>
          </w:p>
        </w:tc>
        <w:tc>
          <w:tcPr>
            <w:tcW w:w="1556" w:type="dxa"/>
            <w:gridSpan w:val="2"/>
            <w:tcBorders>
              <w:left w:val="nil"/>
              <w:right w:val="nil"/>
            </w:tcBorders>
            <w:vAlign w:val="center"/>
          </w:tcPr>
          <w:p w14:paraId="2D663F69" w14:textId="05523F9C" w:rsidR="00951C79" w:rsidRPr="009C0BD6" w:rsidRDefault="00951C79" w:rsidP="00C072DC">
            <w:pPr>
              <w:jc w:val="center"/>
              <w:rPr>
                <w:rFonts w:ascii="Times New Roman" w:eastAsia="標楷體" w:hAnsi="Times New Roman" w:cs="Times New Roman"/>
                <w:szCs w:val="24"/>
              </w:rPr>
            </w:pPr>
            <w:r>
              <w:rPr>
                <w:rFonts w:ascii="Times New Roman" w:eastAsia="標楷體" w:hAnsi="Times New Roman" w:cs="Times New Roman" w:hint="eastAsia"/>
                <w:szCs w:val="24"/>
              </w:rPr>
              <w:t>to</w:t>
            </w:r>
          </w:p>
        </w:tc>
        <w:tc>
          <w:tcPr>
            <w:tcW w:w="2766" w:type="dxa"/>
            <w:gridSpan w:val="4"/>
            <w:tcBorders>
              <w:left w:val="nil"/>
              <w:right w:val="single" w:sz="12" w:space="0" w:color="auto"/>
            </w:tcBorders>
            <w:vAlign w:val="center"/>
          </w:tcPr>
          <w:p w14:paraId="52F94A30" w14:textId="2BF0E8EA" w:rsidR="00951C79" w:rsidRPr="009C0BD6" w:rsidRDefault="00050A23" w:rsidP="00C072DC">
            <w:pPr>
              <w:jc w:val="both"/>
              <w:rPr>
                <w:rFonts w:ascii="Times New Roman" w:eastAsia="標楷體" w:hAnsi="Times New Roman" w:cs="Times New Roman"/>
                <w:szCs w:val="24"/>
              </w:rPr>
            </w:pPr>
            <w:r>
              <w:rPr>
                <w:rFonts w:ascii="Times New Roman" w:eastAsia="標楷體" w:hAnsi="Times New Roman" w:cs="Times New Roman"/>
                <w:szCs w:val="24"/>
              </w:rPr>
              <w:t>0</w:t>
            </w:r>
            <w:r w:rsidR="00892052">
              <w:rPr>
                <w:rFonts w:ascii="Times New Roman" w:eastAsia="標楷體" w:hAnsi="Times New Roman" w:cs="Times New Roman" w:hint="eastAsia"/>
                <w:szCs w:val="24"/>
              </w:rPr>
              <w:t>7</w:t>
            </w:r>
            <w:r w:rsidR="00951C79">
              <w:rPr>
                <w:rFonts w:ascii="Times New Roman" w:eastAsia="標楷體" w:hAnsi="Times New Roman" w:cs="Times New Roman" w:hint="eastAsia"/>
                <w:szCs w:val="24"/>
              </w:rPr>
              <w:t>/3</w:t>
            </w:r>
            <w:r>
              <w:rPr>
                <w:rFonts w:ascii="Times New Roman" w:eastAsia="標楷體" w:hAnsi="Times New Roman" w:cs="Times New Roman"/>
                <w:szCs w:val="24"/>
              </w:rPr>
              <w:t>1</w:t>
            </w:r>
            <w:r w:rsidR="00951C79">
              <w:rPr>
                <w:rFonts w:ascii="Times New Roman" w:eastAsia="標楷體" w:hAnsi="Times New Roman" w:cs="Times New Roman" w:hint="eastAsia"/>
                <w:szCs w:val="24"/>
              </w:rPr>
              <w:t>/202</w:t>
            </w:r>
            <w:r w:rsidR="008F7EFE">
              <w:rPr>
                <w:rFonts w:ascii="Times New Roman" w:eastAsia="標楷體" w:hAnsi="Times New Roman" w:cs="Times New Roman"/>
                <w:szCs w:val="24"/>
              </w:rPr>
              <w:t>4</w:t>
            </w:r>
          </w:p>
        </w:tc>
      </w:tr>
      <w:tr w:rsidR="00C540AE" w:rsidRPr="009C0BD6" w14:paraId="235F1D3C" w14:textId="77777777" w:rsidTr="00071D8F">
        <w:trPr>
          <w:trHeight w:val="1107"/>
          <w:jc w:val="center"/>
        </w:trPr>
        <w:tc>
          <w:tcPr>
            <w:tcW w:w="1409" w:type="dxa"/>
            <w:tcBorders>
              <w:left w:val="single" w:sz="12" w:space="0" w:color="auto"/>
              <w:bottom w:val="single" w:sz="12" w:space="0" w:color="auto"/>
            </w:tcBorders>
            <w:vAlign w:val="center"/>
          </w:tcPr>
          <w:p w14:paraId="52A94B1A" w14:textId="2DD3841E" w:rsidR="00951C79" w:rsidRPr="00920B3F" w:rsidRDefault="00951C79" w:rsidP="00C540AE">
            <w:pPr>
              <w:jc w:val="center"/>
              <w:rPr>
                <w:rFonts w:ascii="Times New Roman" w:eastAsia="標楷體" w:hAnsi="Times New Roman" w:cs="Times New Roman"/>
                <w:b/>
                <w:szCs w:val="24"/>
              </w:rPr>
            </w:pPr>
            <w:r>
              <w:rPr>
                <w:rFonts w:ascii="Times New Roman" w:eastAsia="標楷體" w:hAnsi="Times New Roman" w:cs="Times New Roman" w:hint="eastAsia"/>
                <w:b/>
                <w:szCs w:val="24"/>
              </w:rPr>
              <w:t>Type of Community</w:t>
            </w:r>
          </w:p>
        </w:tc>
        <w:tc>
          <w:tcPr>
            <w:tcW w:w="6867" w:type="dxa"/>
            <w:gridSpan w:val="9"/>
            <w:tcBorders>
              <w:bottom w:val="single" w:sz="12" w:space="0" w:color="auto"/>
              <w:right w:val="single" w:sz="12" w:space="0" w:color="auto"/>
            </w:tcBorders>
            <w:vAlign w:val="center"/>
          </w:tcPr>
          <w:p w14:paraId="7B9CC95C" w14:textId="1E9D4218" w:rsidR="00951C79" w:rsidRPr="00951C79" w:rsidRDefault="00951C79" w:rsidP="00C540AE">
            <w:pPr>
              <w:ind w:leftChars="100" w:left="240"/>
              <w:jc w:val="both"/>
              <w:rPr>
                <w:rFonts w:ascii="Times New Roman" w:eastAsia="標楷體" w:hAnsi="Times New Roman" w:cs="Times New Roman"/>
                <w:szCs w:val="24"/>
              </w:rPr>
            </w:pPr>
            <w:r w:rsidRPr="009C0BD6">
              <w:rPr>
                <w:rFonts w:ascii="標楷體" w:eastAsia="標楷體" w:hAnsi="標楷體" w:cs="Times New Roman"/>
                <w:szCs w:val="24"/>
              </w:rPr>
              <w:t>□</w:t>
            </w:r>
            <w:r>
              <w:rPr>
                <w:rFonts w:ascii="標楷體" w:eastAsia="標楷體" w:hAnsi="標楷體" w:cs="Times New Roman" w:hint="eastAsia"/>
                <w:szCs w:val="24"/>
              </w:rPr>
              <w:t xml:space="preserve"> </w:t>
            </w:r>
            <w:r w:rsidRPr="00951C79">
              <w:rPr>
                <w:rFonts w:ascii="Times New Roman" w:eastAsia="標楷體" w:hAnsi="Times New Roman" w:cs="Times New Roman"/>
                <w:szCs w:val="24"/>
              </w:rPr>
              <w:t>English proficiency improvement</w:t>
            </w:r>
          </w:p>
          <w:p w14:paraId="54EE7509" w14:textId="116667D9" w:rsidR="00951C79" w:rsidRDefault="00951C79" w:rsidP="009C0BD6">
            <w:pPr>
              <w:ind w:leftChars="100" w:left="240"/>
              <w:jc w:val="both"/>
              <w:rPr>
                <w:rFonts w:ascii="Times New Roman" w:eastAsia="標楷體" w:hAnsi="Times New Roman" w:cs="Times New Roman"/>
                <w:szCs w:val="24"/>
              </w:rPr>
            </w:pPr>
            <w:r w:rsidRPr="009C0BD6">
              <w:rPr>
                <w:rFonts w:ascii="標楷體" w:eastAsia="標楷體" w:hAnsi="標楷體" w:cs="Times New Roman"/>
                <w:szCs w:val="24"/>
              </w:rPr>
              <w:t>□</w:t>
            </w:r>
            <w:r>
              <w:rPr>
                <w:rFonts w:ascii="標楷體" w:eastAsia="標楷體" w:hAnsi="標楷體" w:cs="Times New Roman" w:hint="eastAsia"/>
                <w:szCs w:val="24"/>
              </w:rPr>
              <w:t xml:space="preserve"> </w:t>
            </w:r>
            <w:r w:rsidRPr="00951C79">
              <w:rPr>
                <w:rFonts w:ascii="Times New Roman" w:eastAsia="標楷體" w:hAnsi="Times New Roman" w:cs="Times New Roman" w:hint="eastAsia"/>
                <w:szCs w:val="24"/>
              </w:rPr>
              <w:t>EMI learning improvement</w:t>
            </w:r>
          </w:p>
          <w:p w14:paraId="46396832" w14:textId="56CC49B1" w:rsidR="00951C79" w:rsidRPr="0095467E" w:rsidRDefault="00951C79" w:rsidP="009C0BD6">
            <w:pPr>
              <w:ind w:leftChars="100" w:left="240"/>
              <w:jc w:val="both"/>
              <w:rPr>
                <w:rFonts w:ascii="Times New Roman" w:eastAsia="標楷體" w:hAnsi="Times New Roman" w:cs="Times New Roman"/>
                <w:szCs w:val="24"/>
              </w:rPr>
            </w:pPr>
            <w:r w:rsidRPr="009C0BD6">
              <w:rPr>
                <w:rFonts w:ascii="標楷體" w:eastAsia="標楷體" w:hAnsi="標楷體" w:cs="Times New Roman"/>
                <w:szCs w:val="24"/>
              </w:rPr>
              <w:t>□</w:t>
            </w:r>
            <w:r>
              <w:rPr>
                <w:rFonts w:ascii="標楷體" w:eastAsia="標楷體" w:hAnsi="標楷體" w:cs="Times New Roman" w:hint="eastAsia"/>
                <w:szCs w:val="24"/>
              </w:rPr>
              <w:t xml:space="preserve"> </w:t>
            </w:r>
            <w:r w:rsidRPr="00951C79">
              <w:rPr>
                <w:rFonts w:ascii="Times New Roman" w:eastAsia="標楷體" w:hAnsi="Times New Roman" w:cs="Times New Roman" w:hint="eastAsia"/>
                <w:szCs w:val="24"/>
              </w:rPr>
              <w:t>Other:</w:t>
            </w:r>
            <w:r w:rsidRPr="0095467E">
              <w:rPr>
                <w:rFonts w:ascii="標楷體" w:eastAsia="標楷體" w:hAnsi="標楷體" w:cs="Times New Roman" w:hint="eastAsia"/>
                <w:szCs w:val="24"/>
                <w:u w:val="single"/>
              </w:rPr>
              <w:t xml:space="preserve"> </w:t>
            </w:r>
            <w:r>
              <w:rPr>
                <w:rFonts w:ascii="標楷體" w:eastAsia="標楷體" w:hAnsi="標楷體" w:cs="Times New Roman" w:hint="eastAsia"/>
                <w:szCs w:val="24"/>
                <w:u w:val="single"/>
              </w:rPr>
              <w:t xml:space="preserve"> </w:t>
            </w:r>
            <w:r w:rsidRPr="0095467E">
              <w:rPr>
                <w:rFonts w:ascii="標楷體" w:eastAsia="標楷體" w:hAnsi="標楷體" w:cs="Times New Roman" w:hint="eastAsia"/>
                <w:szCs w:val="24"/>
                <w:u w:val="single"/>
              </w:rPr>
              <w:t xml:space="preserve">        </w:t>
            </w:r>
          </w:p>
        </w:tc>
      </w:tr>
      <w:tr w:rsidR="00C540AE" w:rsidRPr="009C0BD6" w14:paraId="6BDA1E55" w14:textId="77777777" w:rsidTr="00071D8F">
        <w:trPr>
          <w:jc w:val="center"/>
        </w:trPr>
        <w:tc>
          <w:tcPr>
            <w:tcW w:w="1409" w:type="dxa"/>
            <w:vMerge w:val="restart"/>
            <w:tcBorders>
              <w:top w:val="single" w:sz="12" w:space="0" w:color="auto"/>
              <w:left w:val="single" w:sz="12" w:space="0" w:color="auto"/>
            </w:tcBorders>
            <w:vAlign w:val="center"/>
          </w:tcPr>
          <w:p w14:paraId="12F13CD3" w14:textId="4082C0E5" w:rsidR="00951C79" w:rsidRPr="009C0BD6" w:rsidRDefault="00951C79" w:rsidP="00C540AE">
            <w:pPr>
              <w:jc w:val="center"/>
              <w:rPr>
                <w:rFonts w:ascii="Times New Roman" w:eastAsia="標楷體" w:hAnsi="Times New Roman" w:cs="Times New Roman"/>
                <w:szCs w:val="24"/>
              </w:rPr>
            </w:pPr>
            <w:r>
              <w:rPr>
                <w:rFonts w:ascii="Times New Roman" w:eastAsia="標楷體" w:hAnsi="Times New Roman" w:cs="Times New Roman" w:hint="eastAsia"/>
                <w:b/>
                <w:szCs w:val="24"/>
              </w:rPr>
              <w:t>Members</w:t>
            </w:r>
          </w:p>
        </w:tc>
        <w:tc>
          <w:tcPr>
            <w:tcW w:w="1373" w:type="dxa"/>
            <w:gridSpan w:val="2"/>
            <w:tcBorders>
              <w:top w:val="single" w:sz="12" w:space="0" w:color="auto"/>
            </w:tcBorders>
            <w:vAlign w:val="center"/>
          </w:tcPr>
          <w:p w14:paraId="4BB71CB4" w14:textId="3A6CA164" w:rsidR="00951C79" w:rsidRPr="00920B3F" w:rsidRDefault="00233F8D" w:rsidP="00071D8F">
            <w:pPr>
              <w:jc w:val="center"/>
              <w:rPr>
                <w:rFonts w:ascii="Times New Roman" w:eastAsia="標楷體" w:hAnsi="Times New Roman" w:cs="Times New Roman"/>
                <w:b/>
                <w:szCs w:val="24"/>
              </w:rPr>
            </w:pPr>
            <w:r>
              <w:rPr>
                <w:rFonts w:ascii="Times New Roman" w:eastAsia="標楷體" w:hAnsi="Times New Roman" w:cs="Times New Roman" w:hint="eastAsia"/>
                <w:b/>
                <w:szCs w:val="24"/>
              </w:rPr>
              <w:t>Grade / Department</w:t>
            </w:r>
          </w:p>
        </w:tc>
        <w:tc>
          <w:tcPr>
            <w:tcW w:w="1373" w:type="dxa"/>
            <w:gridSpan w:val="2"/>
            <w:tcBorders>
              <w:top w:val="single" w:sz="12" w:space="0" w:color="auto"/>
            </w:tcBorders>
            <w:vAlign w:val="center"/>
          </w:tcPr>
          <w:p w14:paraId="4AD50C1E" w14:textId="2A669286" w:rsidR="00951C79" w:rsidRPr="00920B3F" w:rsidRDefault="00951C79" w:rsidP="00071D8F">
            <w:pPr>
              <w:jc w:val="center"/>
              <w:rPr>
                <w:rFonts w:ascii="Times New Roman" w:eastAsia="標楷體" w:hAnsi="Times New Roman" w:cs="Times New Roman"/>
                <w:b/>
                <w:szCs w:val="24"/>
              </w:rPr>
            </w:pPr>
            <w:r>
              <w:rPr>
                <w:rFonts w:ascii="Times New Roman" w:eastAsia="標楷體" w:hAnsi="Times New Roman" w:cs="Times New Roman" w:hint="eastAsia"/>
                <w:b/>
                <w:szCs w:val="24"/>
              </w:rPr>
              <w:t>Name</w:t>
            </w:r>
          </w:p>
        </w:tc>
        <w:tc>
          <w:tcPr>
            <w:tcW w:w="1374" w:type="dxa"/>
            <w:gridSpan w:val="3"/>
            <w:tcBorders>
              <w:top w:val="single" w:sz="12" w:space="0" w:color="auto"/>
            </w:tcBorders>
            <w:vAlign w:val="center"/>
          </w:tcPr>
          <w:p w14:paraId="6A3EB5DC" w14:textId="46A1F2D5" w:rsidR="00951C79" w:rsidRPr="00920B3F" w:rsidRDefault="00951C79" w:rsidP="00071D8F">
            <w:pPr>
              <w:jc w:val="center"/>
              <w:rPr>
                <w:rFonts w:ascii="Times New Roman" w:eastAsia="標楷體" w:hAnsi="Times New Roman" w:cs="Times New Roman"/>
                <w:b/>
                <w:szCs w:val="24"/>
              </w:rPr>
            </w:pPr>
            <w:r>
              <w:rPr>
                <w:rFonts w:ascii="Times New Roman" w:eastAsia="標楷體" w:hAnsi="Times New Roman" w:cs="Times New Roman" w:hint="eastAsia"/>
                <w:b/>
                <w:szCs w:val="24"/>
              </w:rPr>
              <w:t>Student ID</w:t>
            </w:r>
          </w:p>
        </w:tc>
        <w:tc>
          <w:tcPr>
            <w:tcW w:w="1373" w:type="dxa"/>
            <w:tcBorders>
              <w:top w:val="single" w:sz="12" w:space="0" w:color="auto"/>
            </w:tcBorders>
            <w:vAlign w:val="center"/>
          </w:tcPr>
          <w:p w14:paraId="02D3A665" w14:textId="31A171F1" w:rsidR="00951C79" w:rsidRPr="00920B3F" w:rsidRDefault="00951C79" w:rsidP="00071D8F">
            <w:pPr>
              <w:jc w:val="center"/>
              <w:rPr>
                <w:rFonts w:ascii="Times New Roman" w:eastAsia="標楷體" w:hAnsi="Times New Roman" w:cs="Times New Roman"/>
                <w:b/>
                <w:szCs w:val="24"/>
              </w:rPr>
            </w:pPr>
            <w:r>
              <w:rPr>
                <w:rFonts w:ascii="Times New Roman" w:eastAsia="標楷體" w:hAnsi="Times New Roman" w:cs="Times New Roman" w:hint="eastAsia"/>
                <w:b/>
                <w:szCs w:val="24"/>
              </w:rPr>
              <w:t>TEL</w:t>
            </w:r>
          </w:p>
        </w:tc>
        <w:tc>
          <w:tcPr>
            <w:tcW w:w="1374" w:type="dxa"/>
            <w:tcBorders>
              <w:top w:val="single" w:sz="12" w:space="0" w:color="auto"/>
              <w:right w:val="single" w:sz="12" w:space="0" w:color="auto"/>
            </w:tcBorders>
            <w:vAlign w:val="center"/>
          </w:tcPr>
          <w:p w14:paraId="0CA332A2" w14:textId="447D4780" w:rsidR="00951C79" w:rsidRPr="00920B3F" w:rsidRDefault="00951C79" w:rsidP="00071D8F">
            <w:pPr>
              <w:jc w:val="center"/>
              <w:rPr>
                <w:rFonts w:ascii="Times New Roman" w:eastAsia="標楷體" w:hAnsi="Times New Roman" w:cs="Times New Roman"/>
                <w:b/>
                <w:szCs w:val="24"/>
              </w:rPr>
            </w:pPr>
            <w:r>
              <w:rPr>
                <w:rFonts w:ascii="Times New Roman" w:eastAsia="標楷體" w:hAnsi="Times New Roman" w:cs="Times New Roman" w:hint="eastAsia"/>
                <w:b/>
                <w:szCs w:val="24"/>
              </w:rPr>
              <w:t>Identity</w:t>
            </w:r>
          </w:p>
        </w:tc>
      </w:tr>
      <w:tr w:rsidR="00C540AE" w:rsidRPr="009C0BD6" w14:paraId="44E4CBBD" w14:textId="77777777" w:rsidTr="00071D8F">
        <w:trPr>
          <w:jc w:val="center"/>
        </w:trPr>
        <w:tc>
          <w:tcPr>
            <w:tcW w:w="1409" w:type="dxa"/>
            <w:vMerge/>
            <w:tcBorders>
              <w:left w:val="single" w:sz="12" w:space="0" w:color="auto"/>
            </w:tcBorders>
          </w:tcPr>
          <w:p w14:paraId="29CA9D87" w14:textId="77777777" w:rsidR="00C540AE" w:rsidRPr="009C0BD6" w:rsidRDefault="00C540AE" w:rsidP="00C072DC">
            <w:pPr>
              <w:jc w:val="center"/>
              <w:rPr>
                <w:rFonts w:ascii="Times New Roman" w:eastAsia="標楷體" w:hAnsi="Times New Roman" w:cs="Times New Roman"/>
                <w:szCs w:val="24"/>
              </w:rPr>
            </w:pPr>
          </w:p>
        </w:tc>
        <w:tc>
          <w:tcPr>
            <w:tcW w:w="1373" w:type="dxa"/>
            <w:gridSpan w:val="2"/>
          </w:tcPr>
          <w:p w14:paraId="5D0A1BEF" w14:textId="77777777" w:rsidR="00C540AE" w:rsidRPr="009C0BD6" w:rsidRDefault="00C540AE" w:rsidP="00C072DC">
            <w:pPr>
              <w:jc w:val="center"/>
              <w:rPr>
                <w:rFonts w:ascii="Times New Roman" w:eastAsia="標楷體" w:hAnsi="Times New Roman" w:cs="Times New Roman"/>
                <w:szCs w:val="24"/>
              </w:rPr>
            </w:pPr>
          </w:p>
        </w:tc>
        <w:tc>
          <w:tcPr>
            <w:tcW w:w="1373" w:type="dxa"/>
            <w:gridSpan w:val="2"/>
          </w:tcPr>
          <w:p w14:paraId="67DE7C22" w14:textId="77777777" w:rsidR="00C540AE" w:rsidRPr="009C0BD6" w:rsidRDefault="00C540AE" w:rsidP="00C072DC">
            <w:pPr>
              <w:jc w:val="center"/>
              <w:rPr>
                <w:rFonts w:ascii="Times New Roman" w:eastAsia="標楷體" w:hAnsi="Times New Roman" w:cs="Times New Roman"/>
                <w:szCs w:val="24"/>
              </w:rPr>
            </w:pPr>
          </w:p>
        </w:tc>
        <w:tc>
          <w:tcPr>
            <w:tcW w:w="1374" w:type="dxa"/>
            <w:gridSpan w:val="3"/>
          </w:tcPr>
          <w:p w14:paraId="5D4D1C29" w14:textId="77777777" w:rsidR="00C540AE" w:rsidRPr="009C0BD6" w:rsidRDefault="00C540AE" w:rsidP="00C072DC">
            <w:pPr>
              <w:jc w:val="center"/>
              <w:rPr>
                <w:rFonts w:ascii="Times New Roman" w:eastAsia="標楷體" w:hAnsi="Times New Roman" w:cs="Times New Roman"/>
                <w:szCs w:val="24"/>
              </w:rPr>
            </w:pPr>
          </w:p>
        </w:tc>
        <w:tc>
          <w:tcPr>
            <w:tcW w:w="1373" w:type="dxa"/>
          </w:tcPr>
          <w:p w14:paraId="723E3BBD" w14:textId="77777777" w:rsidR="00C540AE" w:rsidRPr="009C0BD6" w:rsidRDefault="00C540AE" w:rsidP="00C072DC">
            <w:pPr>
              <w:jc w:val="center"/>
              <w:rPr>
                <w:rFonts w:ascii="Times New Roman" w:eastAsia="標楷體" w:hAnsi="Times New Roman" w:cs="Times New Roman"/>
                <w:szCs w:val="24"/>
              </w:rPr>
            </w:pPr>
          </w:p>
        </w:tc>
        <w:tc>
          <w:tcPr>
            <w:tcW w:w="1374" w:type="dxa"/>
            <w:tcBorders>
              <w:right w:val="single" w:sz="12" w:space="0" w:color="auto"/>
            </w:tcBorders>
          </w:tcPr>
          <w:p w14:paraId="5886C29C" w14:textId="1A60065E" w:rsidR="00951C79" w:rsidRPr="009C0BD6" w:rsidRDefault="00951C79" w:rsidP="00C072DC">
            <w:pPr>
              <w:jc w:val="center"/>
              <w:rPr>
                <w:rFonts w:ascii="Times New Roman" w:eastAsia="標楷體" w:hAnsi="Times New Roman" w:cs="Times New Roman"/>
                <w:szCs w:val="24"/>
              </w:rPr>
            </w:pPr>
            <w:r>
              <w:rPr>
                <w:rFonts w:ascii="Times New Roman" w:eastAsia="標楷體" w:hAnsi="Times New Roman" w:cs="Times New Roman"/>
                <w:szCs w:val="24"/>
              </w:rPr>
              <w:t>Convener</w:t>
            </w:r>
          </w:p>
        </w:tc>
      </w:tr>
      <w:tr w:rsidR="00C540AE" w:rsidRPr="009C0BD6" w14:paraId="35E2CF51" w14:textId="77777777" w:rsidTr="00071D8F">
        <w:trPr>
          <w:jc w:val="center"/>
        </w:trPr>
        <w:tc>
          <w:tcPr>
            <w:tcW w:w="1409" w:type="dxa"/>
            <w:vMerge/>
            <w:tcBorders>
              <w:left w:val="single" w:sz="12" w:space="0" w:color="auto"/>
            </w:tcBorders>
          </w:tcPr>
          <w:p w14:paraId="1868EF2C" w14:textId="77777777" w:rsidR="00C540AE" w:rsidRPr="009C0BD6" w:rsidRDefault="00C540AE" w:rsidP="00C072DC">
            <w:pPr>
              <w:jc w:val="center"/>
              <w:rPr>
                <w:rFonts w:ascii="Times New Roman" w:eastAsia="標楷體" w:hAnsi="Times New Roman" w:cs="Times New Roman"/>
                <w:szCs w:val="24"/>
              </w:rPr>
            </w:pPr>
          </w:p>
        </w:tc>
        <w:tc>
          <w:tcPr>
            <w:tcW w:w="1373" w:type="dxa"/>
            <w:gridSpan w:val="2"/>
          </w:tcPr>
          <w:p w14:paraId="0CAC38D7" w14:textId="77777777" w:rsidR="00C540AE" w:rsidRPr="009C0BD6" w:rsidRDefault="00C540AE" w:rsidP="00C072DC">
            <w:pPr>
              <w:jc w:val="center"/>
              <w:rPr>
                <w:rFonts w:ascii="Times New Roman" w:eastAsia="標楷體" w:hAnsi="Times New Roman" w:cs="Times New Roman"/>
                <w:szCs w:val="24"/>
              </w:rPr>
            </w:pPr>
          </w:p>
        </w:tc>
        <w:tc>
          <w:tcPr>
            <w:tcW w:w="1373" w:type="dxa"/>
            <w:gridSpan w:val="2"/>
          </w:tcPr>
          <w:p w14:paraId="460D3904" w14:textId="77777777" w:rsidR="00C540AE" w:rsidRPr="009C0BD6" w:rsidRDefault="00C540AE" w:rsidP="00C072DC">
            <w:pPr>
              <w:jc w:val="center"/>
              <w:rPr>
                <w:rFonts w:ascii="Times New Roman" w:eastAsia="標楷體" w:hAnsi="Times New Roman" w:cs="Times New Roman"/>
                <w:szCs w:val="24"/>
              </w:rPr>
            </w:pPr>
          </w:p>
        </w:tc>
        <w:tc>
          <w:tcPr>
            <w:tcW w:w="1374" w:type="dxa"/>
            <w:gridSpan w:val="3"/>
          </w:tcPr>
          <w:p w14:paraId="04512F0A" w14:textId="77777777" w:rsidR="00C540AE" w:rsidRPr="009C0BD6" w:rsidRDefault="00C540AE" w:rsidP="00C072DC">
            <w:pPr>
              <w:jc w:val="center"/>
              <w:rPr>
                <w:rFonts w:ascii="Times New Roman" w:eastAsia="標楷體" w:hAnsi="Times New Roman" w:cs="Times New Roman"/>
                <w:szCs w:val="24"/>
              </w:rPr>
            </w:pPr>
          </w:p>
        </w:tc>
        <w:tc>
          <w:tcPr>
            <w:tcW w:w="1373" w:type="dxa"/>
          </w:tcPr>
          <w:p w14:paraId="39864B48" w14:textId="77777777" w:rsidR="00C540AE" w:rsidRPr="009C0BD6" w:rsidRDefault="00C540AE" w:rsidP="00C072DC">
            <w:pPr>
              <w:jc w:val="center"/>
              <w:rPr>
                <w:rFonts w:ascii="Times New Roman" w:eastAsia="標楷體" w:hAnsi="Times New Roman" w:cs="Times New Roman"/>
                <w:szCs w:val="24"/>
              </w:rPr>
            </w:pPr>
          </w:p>
        </w:tc>
        <w:tc>
          <w:tcPr>
            <w:tcW w:w="1374" w:type="dxa"/>
            <w:tcBorders>
              <w:right w:val="single" w:sz="12" w:space="0" w:color="auto"/>
            </w:tcBorders>
          </w:tcPr>
          <w:p w14:paraId="7002C8EB" w14:textId="77777777" w:rsidR="00C540AE" w:rsidRPr="009C0BD6" w:rsidRDefault="00C540AE" w:rsidP="00C072DC">
            <w:pPr>
              <w:jc w:val="center"/>
              <w:rPr>
                <w:rFonts w:ascii="Times New Roman" w:eastAsia="標楷體" w:hAnsi="Times New Roman" w:cs="Times New Roman"/>
                <w:szCs w:val="24"/>
              </w:rPr>
            </w:pPr>
          </w:p>
        </w:tc>
      </w:tr>
      <w:tr w:rsidR="00C540AE" w:rsidRPr="009C0BD6" w14:paraId="72EACD75" w14:textId="77777777" w:rsidTr="00071D8F">
        <w:trPr>
          <w:jc w:val="center"/>
        </w:trPr>
        <w:tc>
          <w:tcPr>
            <w:tcW w:w="1409" w:type="dxa"/>
            <w:vMerge/>
            <w:tcBorders>
              <w:left w:val="single" w:sz="12" w:space="0" w:color="auto"/>
            </w:tcBorders>
          </w:tcPr>
          <w:p w14:paraId="59381849" w14:textId="77777777" w:rsidR="00C540AE" w:rsidRPr="009C0BD6" w:rsidRDefault="00C540AE" w:rsidP="00C072DC">
            <w:pPr>
              <w:jc w:val="center"/>
              <w:rPr>
                <w:rFonts w:ascii="Times New Roman" w:eastAsia="標楷體" w:hAnsi="Times New Roman" w:cs="Times New Roman"/>
                <w:szCs w:val="24"/>
              </w:rPr>
            </w:pPr>
          </w:p>
        </w:tc>
        <w:tc>
          <w:tcPr>
            <w:tcW w:w="1373" w:type="dxa"/>
            <w:gridSpan w:val="2"/>
          </w:tcPr>
          <w:p w14:paraId="58089BC2" w14:textId="77777777" w:rsidR="00C540AE" w:rsidRPr="009C0BD6" w:rsidRDefault="00C540AE" w:rsidP="00C072DC">
            <w:pPr>
              <w:jc w:val="center"/>
              <w:rPr>
                <w:rFonts w:ascii="Times New Roman" w:eastAsia="標楷體" w:hAnsi="Times New Roman" w:cs="Times New Roman"/>
                <w:szCs w:val="24"/>
              </w:rPr>
            </w:pPr>
          </w:p>
        </w:tc>
        <w:tc>
          <w:tcPr>
            <w:tcW w:w="1373" w:type="dxa"/>
            <w:gridSpan w:val="2"/>
          </w:tcPr>
          <w:p w14:paraId="5D4C4940" w14:textId="77777777" w:rsidR="00C540AE" w:rsidRPr="009C0BD6" w:rsidRDefault="00C540AE" w:rsidP="00C072DC">
            <w:pPr>
              <w:jc w:val="center"/>
              <w:rPr>
                <w:rFonts w:ascii="Times New Roman" w:eastAsia="標楷體" w:hAnsi="Times New Roman" w:cs="Times New Roman"/>
                <w:szCs w:val="24"/>
              </w:rPr>
            </w:pPr>
          </w:p>
        </w:tc>
        <w:tc>
          <w:tcPr>
            <w:tcW w:w="1374" w:type="dxa"/>
            <w:gridSpan w:val="3"/>
          </w:tcPr>
          <w:p w14:paraId="52A30C0B" w14:textId="77777777" w:rsidR="00C540AE" w:rsidRPr="009C0BD6" w:rsidRDefault="00C540AE" w:rsidP="00C072DC">
            <w:pPr>
              <w:jc w:val="center"/>
              <w:rPr>
                <w:rFonts w:ascii="Times New Roman" w:eastAsia="標楷體" w:hAnsi="Times New Roman" w:cs="Times New Roman"/>
                <w:szCs w:val="24"/>
              </w:rPr>
            </w:pPr>
          </w:p>
        </w:tc>
        <w:tc>
          <w:tcPr>
            <w:tcW w:w="1373" w:type="dxa"/>
          </w:tcPr>
          <w:p w14:paraId="5411DC22" w14:textId="77777777" w:rsidR="00C540AE" w:rsidRPr="009C0BD6" w:rsidRDefault="00C540AE" w:rsidP="00C072DC">
            <w:pPr>
              <w:jc w:val="center"/>
              <w:rPr>
                <w:rFonts w:ascii="Times New Roman" w:eastAsia="標楷體" w:hAnsi="Times New Roman" w:cs="Times New Roman"/>
                <w:szCs w:val="24"/>
              </w:rPr>
            </w:pPr>
          </w:p>
        </w:tc>
        <w:tc>
          <w:tcPr>
            <w:tcW w:w="1374" w:type="dxa"/>
            <w:tcBorders>
              <w:right w:val="single" w:sz="12" w:space="0" w:color="auto"/>
            </w:tcBorders>
          </w:tcPr>
          <w:p w14:paraId="4C36F1E5" w14:textId="77777777" w:rsidR="00C540AE" w:rsidRPr="009C0BD6" w:rsidRDefault="00C540AE" w:rsidP="00C072DC">
            <w:pPr>
              <w:jc w:val="center"/>
              <w:rPr>
                <w:rFonts w:ascii="Times New Roman" w:eastAsia="標楷體" w:hAnsi="Times New Roman" w:cs="Times New Roman"/>
                <w:szCs w:val="24"/>
              </w:rPr>
            </w:pPr>
          </w:p>
        </w:tc>
      </w:tr>
      <w:tr w:rsidR="00C540AE" w:rsidRPr="009C0BD6" w14:paraId="1BEFEA81" w14:textId="77777777" w:rsidTr="00071D8F">
        <w:trPr>
          <w:jc w:val="center"/>
        </w:trPr>
        <w:tc>
          <w:tcPr>
            <w:tcW w:w="1409" w:type="dxa"/>
            <w:vMerge/>
            <w:tcBorders>
              <w:left w:val="single" w:sz="12" w:space="0" w:color="auto"/>
            </w:tcBorders>
          </w:tcPr>
          <w:p w14:paraId="34D8F798" w14:textId="77777777" w:rsidR="00C540AE" w:rsidRPr="009C0BD6" w:rsidRDefault="00C540AE" w:rsidP="00C072DC">
            <w:pPr>
              <w:jc w:val="center"/>
              <w:rPr>
                <w:rFonts w:ascii="Times New Roman" w:eastAsia="標楷體" w:hAnsi="Times New Roman" w:cs="Times New Roman"/>
                <w:szCs w:val="24"/>
              </w:rPr>
            </w:pPr>
          </w:p>
        </w:tc>
        <w:tc>
          <w:tcPr>
            <w:tcW w:w="1373" w:type="dxa"/>
            <w:gridSpan w:val="2"/>
          </w:tcPr>
          <w:p w14:paraId="029F3FE4" w14:textId="77777777" w:rsidR="00C540AE" w:rsidRPr="009C0BD6" w:rsidRDefault="00C540AE" w:rsidP="00C072DC">
            <w:pPr>
              <w:jc w:val="center"/>
              <w:rPr>
                <w:rFonts w:ascii="Times New Roman" w:eastAsia="標楷體" w:hAnsi="Times New Roman" w:cs="Times New Roman"/>
                <w:szCs w:val="24"/>
              </w:rPr>
            </w:pPr>
          </w:p>
        </w:tc>
        <w:tc>
          <w:tcPr>
            <w:tcW w:w="1373" w:type="dxa"/>
            <w:gridSpan w:val="2"/>
          </w:tcPr>
          <w:p w14:paraId="3262ADC0" w14:textId="77777777" w:rsidR="00C540AE" w:rsidRPr="009C0BD6" w:rsidRDefault="00C540AE" w:rsidP="00C072DC">
            <w:pPr>
              <w:jc w:val="center"/>
              <w:rPr>
                <w:rFonts w:ascii="Times New Roman" w:eastAsia="標楷體" w:hAnsi="Times New Roman" w:cs="Times New Roman"/>
                <w:szCs w:val="24"/>
              </w:rPr>
            </w:pPr>
          </w:p>
        </w:tc>
        <w:tc>
          <w:tcPr>
            <w:tcW w:w="1374" w:type="dxa"/>
            <w:gridSpan w:val="3"/>
          </w:tcPr>
          <w:p w14:paraId="0EB060C4" w14:textId="77777777" w:rsidR="00C540AE" w:rsidRPr="009C0BD6" w:rsidRDefault="00C540AE" w:rsidP="00C072DC">
            <w:pPr>
              <w:jc w:val="center"/>
              <w:rPr>
                <w:rFonts w:ascii="Times New Roman" w:eastAsia="標楷體" w:hAnsi="Times New Roman" w:cs="Times New Roman"/>
                <w:szCs w:val="24"/>
              </w:rPr>
            </w:pPr>
          </w:p>
        </w:tc>
        <w:tc>
          <w:tcPr>
            <w:tcW w:w="1373" w:type="dxa"/>
          </w:tcPr>
          <w:p w14:paraId="1F7D0AA9" w14:textId="77777777" w:rsidR="00C540AE" w:rsidRPr="009C0BD6" w:rsidRDefault="00C540AE" w:rsidP="00C072DC">
            <w:pPr>
              <w:jc w:val="center"/>
              <w:rPr>
                <w:rFonts w:ascii="Times New Roman" w:eastAsia="標楷體" w:hAnsi="Times New Roman" w:cs="Times New Roman"/>
                <w:szCs w:val="24"/>
              </w:rPr>
            </w:pPr>
          </w:p>
        </w:tc>
        <w:tc>
          <w:tcPr>
            <w:tcW w:w="1374" w:type="dxa"/>
            <w:tcBorders>
              <w:right w:val="single" w:sz="12" w:space="0" w:color="auto"/>
            </w:tcBorders>
          </w:tcPr>
          <w:p w14:paraId="1B0EA580" w14:textId="77777777" w:rsidR="00C540AE" w:rsidRPr="009C0BD6" w:rsidRDefault="00C540AE" w:rsidP="00C072DC">
            <w:pPr>
              <w:jc w:val="center"/>
              <w:rPr>
                <w:rFonts w:ascii="Times New Roman" w:eastAsia="標楷體" w:hAnsi="Times New Roman" w:cs="Times New Roman"/>
                <w:szCs w:val="24"/>
              </w:rPr>
            </w:pPr>
          </w:p>
        </w:tc>
      </w:tr>
      <w:tr w:rsidR="00C540AE" w:rsidRPr="009C0BD6" w14:paraId="443334AC" w14:textId="77777777" w:rsidTr="00071D8F">
        <w:trPr>
          <w:jc w:val="center"/>
        </w:trPr>
        <w:tc>
          <w:tcPr>
            <w:tcW w:w="1409" w:type="dxa"/>
            <w:vMerge/>
            <w:tcBorders>
              <w:left w:val="single" w:sz="12" w:space="0" w:color="auto"/>
              <w:bottom w:val="single" w:sz="12" w:space="0" w:color="auto"/>
            </w:tcBorders>
          </w:tcPr>
          <w:p w14:paraId="002A80B3" w14:textId="77777777" w:rsidR="00C540AE" w:rsidRPr="009C0BD6" w:rsidRDefault="00C540AE" w:rsidP="00C072DC">
            <w:pPr>
              <w:jc w:val="center"/>
              <w:rPr>
                <w:rFonts w:ascii="Times New Roman" w:eastAsia="標楷體" w:hAnsi="Times New Roman" w:cs="Times New Roman"/>
                <w:szCs w:val="24"/>
              </w:rPr>
            </w:pPr>
          </w:p>
        </w:tc>
        <w:tc>
          <w:tcPr>
            <w:tcW w:w="1373" w:type="dxa"/>
            <w:gridSpan w:val="2"/>
            <w:tcBorders>
              <w:bottom w:val="single" w:sz="12" w:space="0" w:color="auto"/>
            </w:tcBorders>
          </w:tcPr>
          <w:p w14:paraId="79980573" w14:textId="77777777" w:rsidR="00C540AE" w:rsidRPr="009C0BD6" w:rsidRDefault="00C540AE" w:rsidP="00C072DC">
            <w:pPr>
              <w:jc w:val="center"/>
              <w:rPr>
                <w:rFonts w:ascii="Times New Roman" w:eastAsia="標楷體" w:hAnsi="Times New Roman" w:cs="Times New Roman"/>
                <w:szCs w:val="24"/>
              </w:rPr>
            </w:pPr>
          </w:p>
        </w:tc>
        <w:tc>
          <w:tcPr>
            <w:tcW w:w="1373" w:type="dxa"/>
            <w:gridSpan w:val="2"/>
            <w:tcBorders>
              <w:bottom w:val="single" w:sz="12" w:space="0" w:color="auto"/>
            </w:tcBorders>
          </w:tcPr>
          <w:p w14:paraId="58161659" w14:textId="77777777" w:rsidR="00C540AE" w:rsidRPr="009C0BD6" w:rsidRDefault="00C540AE" w:rsidP="00C072DC">
            <w:pPr>
              <w:jc w:val="center"/>
              <w:rPr>
                <w:rFonts w:ascii="Times New Roman" w:eastAsia="標楷體" w:hAnsi="Times New Roman" w:cs="Times New Roman"/>
                <w:szCs w:val="24"/>
              </w:rPr>
            </w:pPr>
          </w:p>
        </w:tc>
        <w:tc>
          <w:tcPr>
            <w:tcW w:w="1374" w:type="dxa"/>
            <w:gridSpan w:val="3"/>
            <w:tcBorders>
              <w:bottom w:val="single" w:sz="12" w:space="0" w:color="auto"/>
            </w:tcBorders>
          </w:tcPr>
          <w:p w14:paraId="62642913" w14:textId="77777777" w:rsidR="00C540AE" w:rsidRPr="009C0BD6" w:rsidRDefault="00C540AE" w:rsidP="00C072DC">
            <w:pPr>
              <w:jc w:val="center"/>
              <w:rPr>
                <w:rFonts w:ascii="Times New Roman" w:eastAsia="標楷體" w:hAnsi="Times New Roman" w:cs="Times New Roman"/>
                <w:szCs w:val="24"/>
              </w:rPr>
            </w:pPr>
          </w:p>
        </w:tc>
        <w:tc>
          <w:tcPr>
            <w:tcW w:w="1373" w:type="dxa"/>
            <w:tcBorders>
              <w:bottom w:val="single" w:sz="12" w:space="0" w:color="auto"/>
            </w:tcBorders>
          </w:tcPr>
          <w:p w14:paraId="3788A874" w14:textId="77777777" w:rsidR="00C540AE" w:rsidRPr="009C0BD6" w:rsidRDefault="00C540AE" w:rsidP="00C072DC">
            <w:pPr>
              <w:jc w:val="center"/>
              <w:rPr>
                <w:rFonts w:ascii="Times New Roman" w:eastAsia="標楷體" w:hAnsi="Times New Roman" w:cs="Times New Roman"/>
                <w:szCs w:val="24"/>
              </w:rPr>
            </w:pPr>
          </w:p>
        </w:tc>
        <w:tc>
          <w:tcPr>
            <w:tcW w:w="1374" w:type="dxa"/>
            <w:tcBorders>
              <w:bottom w:val="single" w:sz="12" w:space="0" w:color="auto"/>
              <w:right w:val="single" w:sz="12" w:space="0" w:color="auto"/>
            </w:tcBorders>
          </w:tcPr>
          <w:p w14:paraId="10B328DC" w14:textId="77777777" w:rsidR="00C540AE" w:rsidRPr="009C0BD6" w:rsidRDefault="00C540AE" w:rsidP="00C072DC">
            <w:pPr>
              <w:jc w:val="center"/>
              <w:rPr>
                <w:rFonts w:ascii="Times New Roman" w:eastAsia="標楷體" w:hAnsi="Times New Roman" w:cs="Times New Roman"/>
                <w:szCs w:val="24"/>
              </w:rPr>
            </w:pPr>
          </w:p>
        </w:tc>
      </w:tr>
      <w:tr w:rsidR="00C540AE" w:rsidRPr="009C0BD6" w14:paraId="6BBCAC90" w14:textId="77777777" w:rsidTr="00071D8F">
        <w:trPr>
          <w:jc w:val="center"/>
        </w:trPr>
        <w:tc>
          <w:tcPr>
            <w:tcW w:w="1409" w:type="dxa"/>
            <w:vMerge w:val="restart"/>
            <w:tcBorders>
              <w:top w:val="single" w:sz="12" w:space="0" w:color="auto"/>
              <w:left w:val="single" w:sz="12" w:space="0" w:color="auto"/>
            </w:tcBorders>
            <w:vAlign w:val="center"/>
          </w:tcPr>
          <w:p w14:paraId="514C0934" w14:textId="2AF8C6C9" w:rsidR="00763611" w:rsidRPr="009C0BD6" w:rsidRDefault="00763611" w:rsidP="00C540AE">
            <w:pPr>
              <w:jc w:val="center"/>
              <w:rPr>
                <w:rFonts w:ascii="Times New Roman" w:eastAsia="標楷體" w:hAnsi="Times New Roman" w:cs="Times New Roman"/>
                <w:szCs w:val="24"/>
              </w:rPr>
            </w:pPr>
            <w:r>
              <w:rPr>
                <w:rFonts w:ascii="Times New Roman" w:eastAsia="標楷體" w:hAnsi="Times New Roman" w:cs="Times New Roman" w:hint="eastAsia"/>
                <w:b/>
                <w:szCs w:val="24"/>
              </w:rPr>
              <w:t>Contents of the Plan</w:t>
            </w:r>
          </w:p>
        </w:tc>
        <w:tc>
          <w:tcPr>
            <w:tcW w:w="6867" w:type="dxa"/>
            <w:gridSpan w:val="9"/>
            <w:tcBorders>
              <w:top w:val="single" w:sz="12" w:space="0" w:color="auto"/>
              <w:right w:val="single" w:sz="12" w:space="0" w:color="auto"/>
            </w:tcBorders>
          </w:tcPr>
          <w:p w14:paraId="53C29AE2" w14:textId="4FFFA122" w:rsidR="00763611" w:rsidRPr="00920B3F" w:rsidRDefault="00763611" w:rsidP="00763611">
            <w:pPr>
              <w:jc w:val="center"/>
              <w:rPr>
                <w:rFonts w:ascii="Times New Roman" w:eastAsia="標楷體" w:hAnsi="Times New Roman" w:cs="Times New Roman"/>
                <w:b/>
                <w:szCs w:val="24"/>
              </w:rPr>
            </w:pPr>
            <w:r>
              <w:rPr>
                <w:rFonts w:ascii="Times New Roman" w:eastAsia="標楷體" w:hAnsi="Times New Roman" w:cs="Times New Roman" w:hint="eastAsia"/>
                <w:b/>
                <w:szCs w:val="24"/>
              </w:rPr>
              <w:t xml:space="preserve">I. Founding </w:t>
            </w:r>
            <w:r>
              <w:rPr>
                <w:rFonts w:ascii="Times New Roman" w:eastAsia="標楷體" w:hAnsi="Times New Roman" w:cs="Times New Roman"/>
                <w:b/>
                <w:szCs w:val="24"/>
              </w:rPr>
              <w:t>Philosophy</w:t>
            </w:r>
            <w:r>
              <w:rPr>
                <w:rFonts w:ascii="Times New Roman" w:eastAsia="標楷體" w:hAnsi="Times New Roman" w:cs="Times New Roman" w:hint="eastAsia"/>
                <w:b/>
                <w:szCs w:val="24"/>
              </w:rPr>
              <w:t xml:space="preserve"> &amp; Mission</w:t>
            </w:r>
          </w:p>
        </w:tc>
      </w:tr>
      <w:tr w:rsidR="00C540AE" w:rsidRPr="009C0BD6" w14:paraId="26124BBB" w14:textId="77777777" w:rsidTr="00071D8F">
        <w:trPr>
          <w:trHeight w:val="3453"/>
          <w:jc w:val="center"/>
        </w:trPr>
        <w:tc>
          <w:tcPr>
            <w:tcW w:w="1409" w:type="dxa"/>
            <w:vMerge/>
            <w:tcBorders>
              <w:left w:val="single" w:sz="12" w:space="0" w:color="auto"/>
            </w:tcBorders>
          </w:tcPr>
          <w:p w14:paraId="05E66465" w14:textId="77777777" w:rsidR="00C540AE" w:rsidRPr="009C0BD6" w:rsidRDefault="00C540AE" w:rsidP="00C072DC">
            <w:pPr>
              <w:jc w:val="center"/>
              <w:rPr>
                <w:rFonts w:ascii="Times New Roman" w:eastAsia="標楷體" w:hAnsi="Times New Roman" w:cs="Times New Roman"/>
                <w:szCs w:val="24"/>
              </w:rPr>
            </w:pPr>
          </w:p>
        </w:tc>
        <w:tc>
          <w:tcPr>
            <w:tcW w:w="6867" w:type="dxa"/>
            <w:gridSpan w:val="9"/>
            <w:tcBorders>
              <w:right w:val="single" w:sz="12" w:space="0" w:color="auto"/>
            </w:tcBorders>
          </w:tcPr>
          <w:p w14:paraId="1ACC2E20" w14:textId="77777777" w:rsidR="00C540AE" w:rsidRPr="009C0BD6" w:rsidRDefault="00C540AE" w:rsidP="00C072DC">
            <w:pPr>
              <w:jc w:val="center"/>
              <w:rPr>
                <w:rFonts w:ascii="Times New Roman" w:eastAsia="標楷體" w:hAnsi="Times New Roman" w:cs="Times New Roman"/>
                <w:szCs w:val="24"/>
              </w:rPr>
            </w:pPr>
          </w:p>
        </w:tc>
      </w:tr>
      <w:tr w:rsidR="00C540AE" w:rsidRPr="009C0BD6" w14:paraId="1679CAE2" w14:textId="77777777" w:rsidTr="00071D8F">
        <w:trPr>
          <w:jc w:val="center"/>
        </w:trPr>
        <w:tc>
          <w:tcPr>
            <w:tcW w:w="1409" w:type="dxa"/>
            <w:vMerge/>
            <w:tcBorders>
              <w:left w:val="single" w:sz="12" w:space="0" w:color="auto"/>
            </w:tcBorders>
          </w:tcPr>
          <w:p w14:paraId="5B4F8D51" w14:textId="77777777" w:rsidR="00C540AE" w:rsidRPr="009C0BD6" w:rsidRDefault="00C540AE" w:rsidP="00C072DC">
            <w:pPr>
              <w:jc w:val="center"/>
              <w:rPr>
                <w:rFonts w:ascii="Times New Roman" w:eastAsia="標楷體" w:hAnsi="Times New Roman" w:cs="Times New Roman"/>
                <w:szCs w:val="24"/>
              </w:rPr>
            </w:pPr>
          </w:p>
        </w:tc>
        <w:tc>
          <w:tcPr>
            <w:tcW w:w="6867" w:type="dxa"/>
            <w:gridSpan w:val="9"/>
            <w:tcBorders>
              <w:right w:val="single" w:sz="12" w:space="0" w:color="auto"/>
            </w:tcBorders>
          </w:tcPr>
          <w:p w14:paraId="57D4B6E8" w14:textId="45D1FD0C" w:rsidR="00763611" w:rsidRPr="00920B3F" w:rsidRDefault="00763611" w:rsidP="00C072DC">
            <w:pPr>
              <w:jc w:val="center"/>
              <w:rPr>
                <w:rFonts w:ascii="Times New Roman" w:eastAsia="標楷體" w:hAnsi="Times New Roman" w:cs="Times New Roman"/>
                <w:b/>
                <w:szCs w:val="24"/>
              </w:rPr>
            </w:pPr>
            <w:r>
              <w:rPr>
                <w:rFonts w:ascii="Times New Roman" w:eastAsia="標楷體" w:hAnsi="Times New Roman" w:cs="Times New Roman" w:hint="eastAsia"/>
                <w:b/>
                <w:szCs w:val="24"/>
              </w:rPr>
              <w:t>II. Objectives and Expected Outcomes</w:t>
            </w:r>
          </w:p>
        </w:tc>
      </w:tr>
      <w:tr w:rsidR="00C540AE" w:rsidRPr="009C0BD6" w14:paraId="57A3C8BD" w14:textId="77777777" w:rsidTr="00071D8F">
        <w:trPr>
          <w:trHeight w:val="3437"/>
          <w:jc w:val="center"/>
        </w:trPr>
        <w:tc>
          <w:tcPr>
            <w:tcW w:w="1409" w:type="dxa"/>
            <w:vMerge/>
            <w:tcBorders>
              <w:left w:val="single" w:sz="12" w:space="0" w:color="auto"/>
            </w:tcBorders>
          </w:tcPr>
          <w:p w14:paraId="0C8A3ECE" w14:textId="77777777" w:rsidR="00C540AE" w:rsidRPr="009C0BD6" w:rsidRDefault="00C540AE" w:rsidP="00C072DC">
            <w:pPr>
              <w:jc w:val="center"/>
              <w:rPr>
                <w:rFonts w:ascii="Times New Roman" w:eastAsia="標楷體" w:hAnsi="Times New Roman" w:cs="Times New Roman"/>
                <w:szCs w:val="24"/>
              </w:rPr>
            </w:pPr>
          </w:p>
        </w:tc>
        <w:tc>
          <w:tcPr>
            <w:tcW w:w="6867" w:type="dxa"/>
            <w:gridSpan w:val="9"/>
            <w:tcBorders>
              <w:right w:val="single" w:sz="12" w:space="0" w:color="auto"/>
            </w:tcBorders>
          </w:tcPr>
          <w:p w14:paraId="6EC35BC0" w14:textId="77777777" w:rsidR="00C540AE" w:rsidRPr="009C0BD6" w:rsidRDefault="00C540AE" w:rsidP="00C072DC">
            <w:pPr>
              <w:jc w:val="center"/>
              <w:rPr>
                <w:rFonts w:ascii="Times New Roman" w:eastAsia="標楷體" w:hAnsi="Times New Roman" w:cs="Times New Roman"/>
                <w:szCs w:val="24"/>
              </w:rPr>
            </w:pPr>
          </w:p>
        </w:tc>
      </w:tr>
      <w:tr w:rsidR="00C540AE" w:rsidRPr="009C0BD6" w14:paraId="7B19B327" w14:textId="77777777" w:rsidTr="00071D8F">
        <w:trPr>
          <w:jc w:val="center"/>
        </w:trPr>
        <w:tc>
          <w:tcPr>
            <w:tcW w:w="1409" w:type="dxa"/>
            <w:vMerge/>
            <w:tcBorders>
              <w:left w:val="single" w:sz="12" w:space="0" w:color="auto"/>
            </w:tcBorders>
          </w:tcPr>
          <w:p w14:paraId="35AC84D8" w14:textId="77777777" w:rsidR="00C540AE" w:rsidRPr="009C0BD6" w:rsidRDefault="00C540AE" w:rsidP="00C072DC">
            <w:pPr>
              <w:jc w:val="center"/>
              <w:rPr>
                <w:rFonts w:ascii="Times New Roman" w:eastAsia="標楷體" w:hAnsi="Times New Roman" w:cs="Times New Roman"/>
                <w:szCs w:val="24"/>
              </w:rPr>
            </w:pPr>
          </w:p>
        </w:tc>
        <w:tc>
          <w:tcPr>
            <w:tcW w:w="6867" w:type="dxa"/>
            <w:gridSpan w:val="9"/>
            <w:tcBorders>
              <w:right w:val="single" w:sz="12" w:space="0" w:color="auto"/>
            </w:tcBorders>
          </w:tcPr>
          <w:p w14:paraId="565E4F6C" w14:textId="09FB63A3" w:rsidR="00763611" w:rsidRPr="00920B3F" w:rsidRDefault="00763611" w:rsidP="00C072DC">
            <w:pPr>
              <w:jc w:val="center"/>
              <w:rPr>
                <w:rFonts w:ascii="Times New Roman" w:eastAsia="標楷體" w:hAnsi="Times New Roman" w:cs="Times New Roman"/>
                <w:b/>
                <w:szCs w:val="24"/>
              </w:rPr>
            </w:pPr>
            <w:r>
              <w:rPr>
                <w:rFonts w:ascii="Times New Roman" w:eastAsia="標楷體" w:hAnsi="Times New Roman" w:cs="Times New Roman" w:hint="eastAsia"/>
                <w:b/>
                <w:szCs w:val="24"/>
              </w:rPr>
              <w:t>III. Planning of Major Activities</w:t>
            </w:r>
          </w:p>
        </w:tc>
      </w:tr>
      <w:tr w:rsidR="00C540AE" w:rsidRPr="009C0BD6" w14:paraId="634BF96D" w14:textId="77777777" w:rsidTr="00071D8F">
        <w:trPr>
          <w:trHeight w:val="5014"/>
          <w:jc w:val="center"/>
        </w:trPr>
        <w:tc>
          <w:tcPr>
            <w:tcW w:w="1409" w:type="dxa"/>
            <w:vMerge/>
            <w:tcBorders>
              <w:left w:val="single" w:sz="12" w:space="0" w:color="auto"/>
            </w:tcBorders>
          </w:tcPr>
          <w:p w14:paraId="23FAE5F7" w14:textId="77777777" w:rsidR="00C540AE" w:rsidRPr="009C0BD6" w:rsidRDefault="00C540AE" w:rsidP="00C072DC">
            <w:pPr>
              <w:jc w:val="center"/>
              <w:rPr>
                <w:rFonts w:ascii="Times New Roman" w:eastAsia="標楷體" w:hAnsi="Times New Roman" w:cs="Times New Roman"/>
                <w:szCs w:val="24"/>
              </w:rPr>
            </w:pPr>
          </w:p>
        </w:tc>
        <w:tc>
          <w:tcPr>
            <w:tcW w:w="6867" w:type="dxa"/>
            <w:gridSpan w:val="9"/>
            <w:tcBorders>
              <w:right w:val="single" w:sz="12" w:space="0" w:color="auto"/>
            </w:tcBorders>
          </w:tcPr>
          <w:p w14:paraId="208D2EE0" w14:textId="77777777" w:rsidR="00C540AE" w:rsidRPr="009C0BD6" w:rsidRDefault="00C540AE" w:rsidP="00C072DC">
            <w:pPr>
              <w:jc w:val="center"/>
              <w:rPr>
                <w:rFonts w:ascii="Times New Roman" w:eastAsia="標楷體" w:hAnsi="Times New Roman" w:cs="Times New Roman"/>
                <w:szCs w:val="24"/>
              </w:rPr>
            </w:pPr>
          </w:p>
        </w:tc>
      </w:tr>
      <w:tr w:rsidR="00C540AE" w:rsidRPr="009C0BD6" w14:paraId="43AFC06F" w14:textId="77777777" w:rsidTr="00071D8F">
        <w:trPr>
          <w:jc w:val="center"/>
        </w:trPr>
        <w:tc>
          <w:tcPr>
            <w:tcW w:w="1409" w:type="dxa"/>
            <w:vMerge/>
            <w:tcBorders>
              <w:left w:val="single" w:sz="12" w:space="0" w:color="auto"/>
            </w:tcBorders>
          </w:tcPr>
          <w:p w14:paraId="74ACB152" w14:textId="77777777" w:rsidR="00C540AE" w:rsidRPr="009C0BD6" w:rsidRDefault="00C540AE" w:rsidP="00C072DC">
            <w:pPr>
              <w:jc w:val="center"/>
              <w:rPr>
                <w:rFonts w:ascii="Times New Roman" w:eastAsia="標楷體" w:hAnsi="Times New Roman" w:cs="Times New Roman"/>
                <w:szCs w:val="24"/>
              </w:rPr>
            </w:pPr>
          </w:p>
        </w:tc>
        <w:tc>
          <w:tcPr>
            <w:tcW w:w="6867" w:type="dxa"/>
            <w:gridSpan w:val="9"/>
            <w:tcBorders>
              <w:right w:val="single" w:sz="12" w:space="0" w:color="auto"/>
            </w:tcBorders>
          </w:tcPr>
          <w:p w14:paraId="09600516" w14:textId="4AEA87F8" w:rsidR="00763611" w:rsidRPr="00920B3F" w:rsidRDefault="00763611" w:rsidP="00C072DC">
            <w:pPr>
              <w:jc w:val="center"/>
              <w:rPr>
                <w:rFonts w:ascii="Times New Roman" w:eastAsia="標楷體" w:hAnsi="Times New Roman" w:cs="Times New Roman"/>
                <w:b/>
                <w:szCs w:val="24"/>
              </w:rPr>
            </w:pPr>
            <w:r>
              <w:rPr>
                <w:rFonts w:ascii="Times New Roman" w:eastAsia="標楷體" w:hAnsi="Times New Roman" w:cs="Times New Roman" w:hint="eastAsia"/>
                <w:b/>
                <w:szCs w:val="24"/>
              </w:rPr>
              <w:t xml:space="preserve">IV. </w:t>
            </w:r>
            <w:r w:rsidR="00233F8D">
              <w:rPr>
                <w:rFonts w:ascii="Times New Roman" w:eastAsia="標楷體" w:hAnsi="Times New Roman" w:cs="Times New Roman" w:hint="eastAsia"/>
                <w:b/>
                <w:szCs w:val="24"/>
              </w:rPr>
              <w:t>Budget Summary</w:t>
            </w:r>
          </w:p>
        </w:tc>
      </w:tr>
      <w:tr w:rsidR="00C540AE" w:rsidRPr="009C0BD6" w14:paraId="642F621C" w14:textId="77777777" w:rsidTr="00071D8F">
        <w:trPr>
          <w:trHeight w:val="5288"/>
          <w:jc w:val="center"/>
        </w:trPr>
        <w:tc>
          <w:tcPr>
            <w:tcW w:w="1409" w:type="dxa"/>
            <w:vMerge/>
            <w:tcBorders>
              <w:left w:val="single" w:sz="12" w:space="0" w:color="auto"/>
              <w:bottom w:val="single" w:sz="12" w:space="0" w:color="auto"/>
            </w:tcBorders>
          </w:tcPr>
          <w:p w14:paraId="487638F1" w14:textId="77777777" w:rsidR="00C540AE" w:rsidRPr="009C0BD6" w:rsidRDefault="00C540AE" w:rsidP="00C072DC">
            <w:pPr>
              <w:jc w:val="center"/>
              <w:rPr>
                <w:rFonts w:ascii="Times New Roman" w:eastAsia="標楷體" w:hAnsi="Times New Roman" w:cs="Times New Roman"/>
                <w:szCs w:val="24"/>
              </w:rPr>
            </w:pPr>
          </w:p>
        </w:tc>
        <w:tc>
          <w:tcPr>
            <w:tcW w:w="6867" w:type="dxa"/>
            <w:gridSpan w:val="9"/>
            <w:tcBorders>
              <w:bottom w:val="single" w:sz="12" w:space="0" w:color="auto"/>
              <w:right w:val="single" w:sz="12" w:space="0" w:color="auto"/>
            </w:tcBorders>
          </w:tcPr>
          <w:tbl>
            <w:tblPr>
              <w:tblStyle w:val="a3"/>
              <w:tblW w:w="0" w:type="auto"/>
              <w:tblLook w:val="04A0" w:firstRow="1" w:lastRow="0" w:firstColumn="1" w:lastColumn="0" w:noHBand="0" w:noVBand="1"/>
            </w:tblPr>
            <w:tblGrid>
              <w:gridCol w:w="1418"/>
              <w:gridCol w:w="1306"/>
              <w:gridCol w:w="1318"/>
              <w:gridCol w:w="1306"/>
              <w:gridCol w:w="1376"/>
            </w:tblGrid>
            <w:tr w:rsidR="00421110" w14:paraId="3F2C9E7F" w14:textId="77777777" w:rsidTr="00421110">
              <w:tc>
                <w:tcPr>
                  <w:tcW w:w="1445" w:type="dxa"/>
                  <w:vMerge w:val="restart"/>
                  <w:vAlign w:val="center"/>
                </w:tcPr>
                <w:p w14:paraId="3C2AE8DE" w14:textId="176F1197" w:rsidR="00233F8D" w:rsidRDefault="00233F8D" w:rsidP="00421110">
                  <w:pPr>
                    <w:jc w:val="center"/>
                    <w:rPr>
                      <w:rFonts w:ascii="Times New Roman" w:eastAsia="標楷體" w:hAnsi="Times New Roman" w:cs="Times New Roman"/>
                      <w:szCs w:val="24"/>
                    </w:rPr>
                  </w:pPr>
                  <w:r>
                    <w:rPr>
                      <w:rFonts w:ascii="Times New Roman" w:eastAsia="標楷體" w:hAnsi="Times New Roman" w:cs="Times New Roman" w:hint="eastAsia"/>
                      <w:szCs w:val="24"/>
                    </w:rPr>
                    <w:t>Item</w:t>
                  </w:r>
                </w:p>
              </w:tc>
              <w:tc>
                <w:tcPr>
                  <w:tcW w:w="5313" w:type="dxa"/>
                  <w:gridSpan w:val="4"/>
                </w:tcPr>
                <w:p w14:paraId="21CFE262" w14:textId="4517986B" w:rsidR="00233F8D" w:rsidRDefault="00233F8D" w:rsidP="00C072DC">
                  <w:pPr>
                    <w:jc w:val="center"/>
                    <w:rPr>
                      <w:rFonts w:ascii="Times New Roman" w:eastAsia="標楷體" w:hAnsi="Times New Roman" w:cs="Times New Roman"/>
                      <w:szCs w:val="24"/>
                    </w:rPr>
                  </w:pPr>
                  <w:r>
                    <w:rPr>
                      <w:rFonts w:ascii="Times New Roman" w:eastAsia="標楷體" w:hAnsi="Times New Roman" w:cs="Times New Roman" w:hint="eastAsia"/>
                      <w:szCs w:val="24"/>
                    </w:rPr>
                    <w:t>Budget Details</w:t>
                  </w:r>
                </w:p>
              </w:tc>
            </w:tr>
            <w:tr w:rsidR="00233F8D" w14:paraId="56564416" w14:textId="77777777" w:rsidTr="00421110">
              <w:tc>
                <w:tcPr>
                  <w:tcW w:w="1445" w:type="dxa"/>
                  <w:vMerge/>
                </w:tcPr>
                <w:p w14:paraId="2DC94042" w14:textId="77777777" w:rsidR="00421110" w:rsidRDefault="00421110" w:rsidP="00C072DC">
                  <w:pPr>
                    <w:jc w:val="center"/>
                    <w:rPr>
                      <w:rFonts w:ascii="Times New Roman" w:eastAsia="標楷體" w:hAnsi="Times New Roman" w:cs="Times New Roman"/>
                      <w:szCs w:val="24"/>
                    </w:rPr>
                  </w:pPr>
                </w:p>
              </w:tc>
              <w:tc>
                <w:tcPr>
                  <w:tcW w:w="1328" w:type="dxa"/>
                </w:tcPr>
                <w:p w14:paraId="1CB300D1" w14:textId="762DABF3" w:rsidR="00233F8D" w:rsidRDefault="00233F8D" w:rsidP="00C072DC">
                  <w:pPr>
                    <w:jc w:val="center"/>
                    <w:rPr>
                      <w:rFonts w:ascii="Times New Roman" w:eastAsia="標楷體" w:hAnsi="Times New Roman" w:cs="Times New Roman"/>
                      <w:szCs w:val="24"/>
                    </w:rPr>
                  </w:pPr>
                  <w:r>
                    <w:rPr>
                      <w:rFonts w:ascii="Times New Roman" w:eastAsia="標楷體" w:hAnsi="Times New Roman" w:cs="Times New Roman" w:hint="eastAsia"/>
                      <w:szCs w:val="24"/>
                    </w:rPr>
                    <w:t>Unit Price</w:t>
                  </w:r>
                </w:p>
              </w:tc>
              <w:tc>
                <w:tcPr>
                  <w:tcW w:w="1328" w:type="dxa"/>
                </w:tcPr>
                <w:p w14:paraId="1A33076D" w14:textId="2299ECC5" w:rsidR="00233F8D" w:rsidRDefault="00233F8D" w:rsidP="00C072DC">
                  <w:pPr>
                    <w:jc w:val="center"/>
                    <w:rPr>
                      <w:rFonts w:ascii="Times New Roman" w:eastAsia="標楷體" w:hAnsi="Times New Roman" w:cs="Times New Roman"/>
                      <w:szCs w:val="24"/>
                    </w:rPr>
                  </w:pPr>
                  <w:r>
                    <w:rPr>
                      <w:rFonts w:ascii="Times New Roman" w:eastAsia="標楷體" w:hAnsi="Times New Roman" w:cs="Times New Roman" w:hint="eastAsia"/>
                      <w:szCs w:val="24"/>
                    </w:rPr>
                    <w:t>Quantity</w:t>
                  </w:r>
                </w:p>
              </w:tc>
              <w:tc>
                <w:tcPr>
                  <w:tcW w:w="1328" w:type="dxa"/>
                </w:tcPr>
                <w:p w14:paraId="32B0AE99" w14:textId="653F6D28" w:rsidR="00233F8D" w:rsidRDefault="00233F8D" w:rsidP="00C072DC">
                  <w:pPr>
                    <w:jc w:val="center"/>
                    <w:rPr>
                      <w:rFonts w:ascii="Times New Roman" w:eastAsia="標楷體" w:hAnsi="Times New Roman" w:cs="Times New Roman"/>
                      <w:szCs w:val="24"/>
                    </w:rPr>
                  </w:pPr>
                  <w:r>
                    <w:rPr>
                      <w:rFonts w:ascii="Times New Roman" w:eastAsia="標楷體" w:hAnsi="Times New Roman" w:cs="Times New Roman" w:hint="eastAsia"/>
                      <w:szCs w:val="24"/>
                    </w:rPr>
                    <w:t>Total Price</w:t>
                  </w:r>
                </w:p>
              </w:tc>
              <w:tc>
                <w:tcPr>
                  <w:tcW w:w="1329" w:type="dxa"/>
                </w:tcPr>
                <w:p w14:paraId="3F2700CB" w14:textId="7DB1CD57" w:rsidR="00233F8D" w:rsidRDefault="00233F8D" w:rsidP="00C072DC">
                  <w:pPr>
                    <w:jc w:val="center"/>
                    <w:rPr>
                      <w:rFonts w:ascii="Times New Roman" w:eastAsia="標楷體" w:hAnsi="Times New Roman" w:cs="Times New Roman"/>
                      <w:szCs w:val="24"/>
                    </w:rPr>
                  </w:pPr>
                  <w:r>
                    <w:rPr>
                      <w:rFonts w:ascii="Times New Roman" w:eastAsia="標楷體" w:hAnsi="Times New Roman" w:cs="Times New Roman"/>
                      <w:szCs w:val="24"/>
                    </w:rPr>
                    <w:t>Explanation</w:t>
                  </w:r>
                </w:p>
              </w:tc>
            </w:tr>
            <w:tr w:rsidR="00233F8D" w14:paraId="4418B0CE" w14:textId="77777777" w:rsidTr="00421110">
              <w:tc>
                <w:tcPr>
                  <w:tcW w:w="1445" w:type="dxa"/>
                </w:tcPr>
                <w:p w14:paraId="467EDFC0" w14:textId="77777777" w:rsidR="00421110" w:rsidRDefault="00421110" w:rsidP="00C072DC">
                  <w:pPr>
                    <w:jc w:val="center"/>
                    <w:rPr>
                      <w:rFonts w:ascii="Times New Roman" w:eastAsia="標楷體" w:hAnsi="Times New Roman" w:cs="Times New Roman"/>
                      <w:szCs w:val="24"/>
                    </w:rPr>
                  </w:pPr>
                </w:p>
              </w:tc>
              <w:tc>
                <w:tcPr>
                  <w:tcW w:w="1328" w:type="dxa"/>
                </w:tcPr>
                <w:p w14:paraId="0C5AA7D6" w14:textId="77777777" w:rsidR="00421110" w:rsidRDefault="00421110" w:rsidP="00C072DC">
                  <w:pPr>
                    <w:jc w:val="center"/>
                    <w:rPr>
                      <w:rFonts w:ascii="Times New Roman" w:eastAsia="標楷體" w:hAnsi="Times New Roman" w:cs="Times New Roman"/>
                      <w:szCs w:val="24"/>
                    </w:rPr>
                  </w:pPr>
                </w:p>
              </w:tc>
              <w:tc>
                <w:tcPr>
                  <w:tcW w:w="1328" w:type="dxa"/>
                </w:tcPr>
                <w:p w14:paraId="0CE5837A" w14:textId="77777777" w:rsidR="00421110" w:rsidRDefault="00421110" w:rsidP="00C072DC">
                  <w:pPr>
                    <w:jc w:val="center"/>
                    <w:rPr>
                      <w:rFonts w:ascii="Times New Roman" w:eastAsia="標楷體" w:hAnsi="Times New Roman" w:cs="Times New Roman"/>
                      <w:szCs w:val="24"/>
                    </w:rPr>
                  </w:pPr>
                </w:p>
              </w:tc>
              <w:tc>
                <w:tcPr>
                  <w:tcW w:w="1328" w:type="dxa"/>
                </w:tcPr>
                <w:p w14:paraId="5BF1A4C7" w14:textId="77777777" w:rsidR="00421110" w:rsidRDefault="00421110" w:rsidP="00C072DC">
                  <w:pPr>
                    <w:jc w:val="center"/>
                    <w:rPr>
                      <w:rFonts w:ascii="Times New Roman" w:eastAsia="標楷體" w:hAnsi="Times New Roman" w:cs="Times New Roman"/>
                      <w:szCs w:val="24"/>
                    </w:rPr>
                  </w:pPr>
                </w:p>
              </w:tc>
              <w:tc>
                <w:tcPr>
                  <w:tcW w:w="1329" w:type="dxa"/>
                </w:tcPr>
                <w:p w14:paraId="604B4EBE" w14:textId="77777777" w:rsidR="00421110" w:rsidRDefault="00421110" w:rsidP="00C072DC">
                  <w:pPr>
                    <w:jc w:val="center"/>
                    <w:rPr>
                      <w:rFonts w:ascii="Times New Roman" w:eastAsia="標楷體" w:hAnsi="Times New Roman" w:cs="Times New Roman"/>
                      <w:szCs w:val="24"/>
                    </w:rPr>
                  </w:pPr>
                </w:p>
              </w:tc>
            </w:tr>
            <w:tr w:rsidR="00233F8D" w14:paraId="558F0C86" w14:textId="77777777" w:rsidTr="00421110">
              <w:tc>
                <w:tcPr>
                  <w:tcW w:w="1445" w:type="dxa"/>
                </w:tcPr>
                <w:p w14:paraId="0243AA41" w14:textId="77777777" w:rsidR="00421110" w:rsidRDefault="00421110" w:rsidP="00C072DC">
                  <w:pPr>
                    <w:jc w:val="center"/>
                    <w:rPr>
                      <w:rFonts w:ascii="Times New Roman" w:eastAsia="標楷體" w:hAnsi="Times New Roman" w:cs="Times New Roman"/>
                      <w:szCs w:val="24"/>
                    </w:rPr>
                  </w:pPr>
                </w:p>
              </w:tc>
              <w:tc>
                <w:tcPr>
                  <w:tcW w:w="1328" w:type="dxa"/>
                </w:tcPr>
                <w:p w14:paraId="78E723CD" w14:textId="77777777" w:rsidR="00421110" w:rsidRDefault="00421110" w:rsidP="00C072DC">
                  <w:pPr>
                    <w:jc w:val="center"/>
                    <w:rPr>
                      <w:rFonts w:ascii="Times New Roman" w:eastAsia="標楷體" w:hAnsi="Times New Roman" w:cs="Times New Roman"/>
                      <w:szCs w:val="24"/>
                    </w:rPr>
                  </w:pPr>
                </w:p>
              </w:tc>
              <w:tc>
                <w:tcPr>
                  <w:tcW w:w="1328" w:type="dxa"/>
                </w:tcPr>
                <w:p w14:paraId="56556569" w14:textId="77777777" w:rsidR="00421110" w:rsidRDefault="00421110" w:rsidP="00C072DC">
                  <w:pPr>
                    <w:jc w:val="center"/>
                    <w:rPr>
                      <w:rFonts w:ascii="Times New Roman" w:eastAsia="標楷體" w:hAnsi="Times New Roman" w:cs="Times New Roman"/>
                      <w:szCs w:val="24"/>
                    </w:rPr>
                  </w:pPr>
                </w:p>
              </w:tc>
              <w:tc>
                <w:tcPr>
                  <w:tcW w:w="1328" w:type="dxa"/>
                </w:tcPr>
                <w:p w14:paraId="25205A51" w14:textId="77777777" w:rsidR="00421110" w:rsidRDefault="00421110" w:rsidP="00C072DC">
                  <w:pPr>
                    <w:jc w:val="center"/>
                    <w:rPr>
                      <w:rFonts w:ascii="Times New Roman" w:eastAsia="標楷體" w:hAnsi="Times New Roman" w:cs="Times New Roman"/>
                      <w:szCs w:val="24"/>
                    </w:rPr>
                  </w:pPr>
                </w:p>
              </w:tc>
              <w:tc>
                <w:tcPr>
                  <w:tcW w:w="1329" w:type="dxa"/>
                </w:tcPr>
                <w:p w14:paraId="6535A1DA" w14:textId="77777777" w:rsidR="00421110" w:rsidRDefault="00421110" w:rsidP="00C072DC">
                  <w:pPr>
                    <w:jc w:val="center"/>
                    <w:rPr>
                      <w:rFonts w:ascii="Times New Roman" w:eastAsia="標楷體" w:hAnsi="Times New Roman" w:cs="Times New Roman"/>
                      <w:szCs w:val="24"/>
                    </w:rPr>
                  </w:pPr>
                </w:p>
              </w:tc>
            </w:tr>
            <w:tr w:rsidR="00233F8D" w14:paraId="45C3F0F4" w14:textId="77777777" w:rsidTr="00421110">
              <w:tc>
                <w:tcPr>
                  <w:tcW w:w="1445" w:type="dxa"/>
                </w:tcPr>
                <w:p w14:paraId="6BE052D5" w14:textId="77777777" w:rsidR="00421110" w:rsidRDefault="00421110" w:rsidP="00C072DC">
                  <w:pPr>
                    <w:jc w:val="center"/>
                    <w:rPr>
                      <w:rFonts w:ascii="Times New Roman" w:eastAsia="標楷體" w:hAnsi="Times New Roman" w:cs="Times New Roman"/>
                      <w:szCs w:val="24"/>
                    </w:rPr>
                  </w:pPr>
                </w:p>
              </w:tc>
              <w:tc>
                <w:tcPr>
                  <w:tcW w:w="1328" w:type="dxa"/>
                </w:tcPr>
                <w:p w14:paraId="17D6B3A3" w14:textId="77777777" w:rsidR="00421110" w:rsidRDefault="00421110" w:rsidP="00C072DC">
                  <w:pPr>
                    <w:jc w:val="center"/>
                    <w:rPr>
                      <w:rFonts w:ascii="Times New Roman" w:eastAsia="標楷體" w:hAnsi="Times New Roman" w:cs="Times New Roman"/>
                      <w:szCs w:val="24"/>
                    </w:rPr>
                  </w:pPr>
                </w:p>
              </w:tc>
              <w:tc>
                <w:tcPr>
                  <w:tcW w:w="1328" w:type="dxa"/>
                </w:tcPr>
                <w:p w14:paraId="22B62A3E" w14:textId="77777777" w:rsidR="00421110" w:rsidRDefault="00421110" w:rsidP="00C072DC">
                  <w:pPr>
                    <w:jc w:val="center"/>
                    <w:rPr>
                      <w:rFonts w:ascii="Times New Roman" w:eastAsia="標楷體" w:hAnsi="Times New Roman" w:cs="Times New Roman"/>
                      <w:szCs w:val="24"/>
                    </w:rPr>
                  </w:pPr>
                </w:p>
              </w:tc>
              <w:tc>
                <w:tcPr>
                  <w:tcW w:w="1328" w:type="dxa"/>
                </w:tcPr>
                <w:p w14:paraId="417F3E93" w14:textId="77777777" w:rsidR="00421110" w:rsidRDefault="00421110" w:rsidP="00C072DC">
                  <w:pPr>
                    <w:jc w:val="center"/>
                    <w:rPr>
                      <w:rFonts w:ascii="Times New Roman" w:eastAsia="標楷體" w:hAnsi="Times New Roman" w:cs="Times New Roman"/>
                      <w:szCs w:val="24"/>
                    </w:rPr>
                  </w:pPr>
                </w:p>
              </w:tc>
              <w:tc>
                <w:tcPr>
                  <w:tcW w:w="1329" w:type="dxa"/>
                </w:tcPr>
                <w:p w14:paraId="49907421" w14:textId="77777777" w:rsidR="00421110" w:rsidRDefault="00421110" w:rsidP="00C072DC">
                  <w:pPr>
                    <w:jc w:val="center"/>
                    <w:rPr>
                      <w:rFonts w:ascii="Times New Roman" w:eastAsia="標楷體" w:hAnsi="Times New Roman" w:cs="Times New Roman"/>
                      <w:szCs w:val="24"/>
                    </w:rPr>
                  </w:pPr>
                </w:p>
              </w:tc>
            </w:tr>
            <w:tr w:rsidR="00233F8D" w14:paraId="6E2CF643" w14:textId="77777777" w:rsidTr="00421110">
              <w:tc>
                <w:tcPr>
                  <w:tcW w:w="1445" w:type="dxa"/>
                </w:tcPr>
                <w:p w14:paraId="08FF87C0" w14:textId="77777777" w:rsidR="00421110" w:rsidRDefault="00421110" w:rsidP="00C072DC">
                  <w:pPr>
                    <w:jc w:val="center"/>
                    <w:rPr>
                      <w:rFonts w:ascii="Times New Roman" w:eastAsia="標楷體" w:hAnsi="Times New Roman" w:cs="Times New Roman"/>
                      <w:szCs w:val="24"/>
                    </w:rPr>
                  </w:pPr>
                </w:p>
              </w:tc>
              <w:tc>
                <w:tcPr>
                  <w:tcW w:w="1328" w:type="dxa"/>
                </w:tcPr>
                <w:p w14:paraId="4E0792B0" w14:textId="77777777" w:rsidR="00421110" w:rsidRDefault="00421110" w:rsidP="00C072DC">
                  <w:pPr>
                    <w:jc w:val="center"/>
                    <w:rPr>
                      <w:rFonts w:ascii="Times New Roman" w:eastAsia="標楷體" w:hAnsi="Times New Roman" w:cs="Times New Roman"/>
                      <w:szCs w:val="24"/>
                    </w:rPr>
                  </w:pPr>
                </w:p>
              </w:tc>
              <w:tc>
                <w:tcPr>
                  <w:tcW w:w="1328" w:type="dxa"/>
                </w:tcPr>
                <w:p w14:paraId="13933DC9" w14:textId="77777777" w:rsidR="00421110" w:rsidRDefault="00421110" w:rsidP="00C072DC">
                  <w:pPr>
                    <w:jc w:val="center"/>
                    <w:rPr>
                      <w:rFonts w:ascii="Times New Roman" w:eastAsia="標楷體" w:hAnsi="Times New Roman" w:cs="Times New Roman"/>
                      <w:szCs w:val="24"/>
                    </w:rPr>
                  </w:pPr>
                </w:p>
              </w:tc>
              <w:tc>
                <w:tcPr>
                  <w:tcW w:w="1328" w:type="dxa"/>
                </w:tcPr>
                <w:p w14:paraId="12B60550" w14:textId="77777777" w:rsidR="00421110" w:rsidRDefault="00421110" w:rsidP="00C072DC">
                  <w:pPr>
                    <w:jc w:val="center"/>
                    <w:rPr>
                      <w:rFonts w:ascii="Times New Roman" w:eastAsia="標楷體" w:hAnsi="Times New Roman" w:cs="Times New Roman"/>
                      <w:szCs w:val="24"/>
                    </w:rPr>
                  </w:pPr>
                </w:p>
              </w:tc>
              <w:tc>
                <w:tcPr>
                  <w:tcW w:w="1329" w:type="dxa"/>
                </w:tcPr>
                <w:p w14:paraId="6BF697DD" w14:textId="77777777" w:rsidR="00421110" w:rsidRDefault="00421110" w:rsidP="00C072DC">
                  <w:pPr>
                    <w:jc w:val="center"/>
                    <w:rPr>
                      <w:rFonts w:ascii="Times New Roman" w:eastAsia="標楷體" w:hAnsi="Times New Roman" w:cs="Times New Roman"/>
                      <w:szCs w:val="24"/>
                    </w:rPr>
                  </w:pPr>
                </w:p>
              </w:tc>
            </w:tr>
            <w:tr w:rsidR="00233F8D" w14:paraId="0D02862F" w14:textId="77777777" w:rsidTr="00421110">
              <w:tc>
                <w:tcPr>
                  <w:tcW w:w="1445" w:type="dxa"/>
                </w:tcPr>
                <w:p w14:paraId="4DF067A4" w14:textId="77777777" w:rsidR="00421110" w:rsidRDefault="00421110" w:rsidP="00C072DC">
                  <w:pPr>
                    <w:jc w:val="center"/>
                    <w:rPr>
                      <w:rFonts w:ascii="Times New Roman" w:eastAsia="標楷體" w:hAnsi="Times New Roman" w:cs="Times New Roman"/>
                      <w:szCs w:val="24"/>
                    </w:rPr>
                  </w:pPr>
                </w:p>
              </w:tc>
              <w:tc>
                <w:tcPr>
                  <w:tcW w:w="1328" w:type="dxa"/>
                </w:tcPr>
                <w:p w14:paraId="1AC4EFCC" w14:textId="77777777" w:rsidR="00421110" w:rsidRDefault="00421110" w:rsidP="00C072DC">
                  <w:pPr>
                    <w:jc w:val="center"/>
                    <w:rPr>
                      <w:rFonts w:ascii="Times New Roman" w:eastAsia="標楷體" w:hAnsi="Times New Roman" w:cs="Times New Roman"/>
                      <w:szCs w:val="24"/>
                    </w:rPr>
                  </w:pPr>
                </w:p>
              </w:tc>
              <w:tc>
                <w:tcPr>
                  <w:tcW w:w="1328" w:type="dxa"/>
                </w:tcPr>
                <w:p w14:paraId="10302A32" w14:textId="77777777" w:rsidR="00421110" w:rsidRDefault="00421110" w:rsidP="00C072DC">
                  <w:pPr>
                    <w:jc w:val="center"/>
                    <w:rPr>
                      <w:rFonts w:ascii="Times New Roman" w:eastAsia="標楷體" w:hAnsi="Times New Roman" w:cs="Times New Roman"/>
                      <w:szCs w:val="24"/>
                    </w:rPr>
                  </w:pPr>
                </w:p>
              </w:tc>
              <w:tc>
                <w:tcPr>
                  <w:tcW w:w="1328" w:type="dxa"/>
                </w:tcPr>
                <w:p w14:paraId="22CF85C6" w14:textId="77777777" w:rsidR="00421110" w:rsidRDefault="00421110" w:rsidP="00C072DC">
                  <w:pPr>
                    <w:jc w:val="center"/>
                    <w:rPr>
                      <w:rFonts w:ascii="Times New Roman" w:eastAsia="標楷體" w:hAnsi="Times New Roman" w:cs="Times New Roman"/>
                      <w:szCs w:val="24"/>
                    </w:rPr>
                  </w:pPr>
                </w:p>
              </w:tc>
              <w:tc>
                <w:tcPr>
                  <w:tcW w:w="1329" w:type="dxa"/>
                </w:tcPr>
                <w:p w14:paraId="0E4BCCF5" w14:textId="77777777" w:rsidR="00421110" w:rsidRDefault="00421110" w:rsidP="00C072DC">
                  <w:pPr>
                    <w:jc w:val="center"/>
                    <w:rPr>
                      <w:rFonts w:ascii="Times New Roman" w:eastAsia="標楷體" w:hAnsi="Times New Roman" w:cs="Times New Roman"/>
                      <w:szCs w:val="24"/>
                    </w:rPr>
                  </w:pPr>
                </w:p>
              </w:tc>
            </w:tr>
            <w:tr w:rsidR="00233F8D" w14:paraId="71B22500" w14:textId="77777777" w:rsidTr="00421110">
              <w:tc>
                <w:tcPr>
                  <w:tcW w:w="1445" w:type="dxa"/>
                </w:tcPr>
                <w:p w14:paraId="24CE6866" w14:textId="77777777" w:rsidR="00421110" w:rsidRDefault="00421110" w:rsidP="00C072DC">
                  <w:pPr>
                    <w:jc w:val="center"/>
                    <w:rPr>
                      <w:rFonts w:ascii="Times New Roman" w:eastAsia="標楷體" w:hAnsi="Times New Roman" w:cs="Times New Roman"/>
                      <w:szCs w:val="24"/>
                    </w:rPr>
                  </w:pPr>
                </w:p>
              </w:tc>
              <w:tc>
                <w:tcPr>
                  <w:tcW w:w="1328" w:type="dxa"/>
                </w:tcPr>
                <w:p w14:paraId="1D87C8E1" w14:textId="77777777" w:rsidR="00421110" w:rsidRDefault="00421110" w:rsidP="00C072DC">
                  <w:pPr>
                    <w:jc w:val="center"/>
                    <w:rPr>
                      <w:rFonts w:ascii="Times New Roman" w:eastAsia="標楷體" w:hAnsi="Times New Roman" w:cs="Times New Roman"/>
                      <w:szCs w:val="24"/>
                    </w:rPr>
                  </w:pPr>
                </w:p>
              </w:tc>
              <w:tc>
                <w:tcPr>
                  <w:tcW w:w="1328" w:type="dxa"/>
                </w:tcPr>
                <w:p w14:paraId="7D321F93" w14:textId="77777777" w:rsidR="00421110" w:rsidRDefault="00421110" w:rsidP="00C072DC">
                  <w:pPr>
                    <w:jc w:val="center"/>
                    <w:rPr>
                      <w:rFonts w:ascii="Times New Roman" w:eastAsia="標楷體" w:hAnsi="Times New Roman" w:cs="Times New Roman"/>
                      <w:szCs w:val="24"/>
                    </w:rPr>
                  </w:pPr>
                </w:p>
              </w:tc>
              <w:tc>
                <w:tcPr>
                  <w:tcW w:w="1328" w:type="dxa"/>
                </w:tcPr>
                <w:p w14:paraId="06F24151" w14:textId="77777777" w:rsidR="00421110" w:rsidRDefault="00421110" w:rsidP="00C072DC">
                  <w:pPr>
                    <w:jc w:val="center"/>
                    <w:rPr>
                      <w:rFonts w:ascii="Times New Roman" w:eastAsia="標楷體" w:hAnsi="Times New Roman" w:cs="Times New Roman"/>
                      <w:szCs w:val="24"/>
                    </w:rPr>
                  </w:pPr>
                </w:p>
              </w:tc>
              <w:tc>
                <w:tcPr>
                  <w:tcW w:w="1329" w:type="dxa"/>
                </w:tcPr>
                <w:p w14:paraId="16C07E18" w14:textId="77777777" w:rsidR="00421110" w:rsidRDefault="00421110" w:rsidP="00C072DC">
                  <w:pPr>
                    <w:jc w:val="center"/>
                    <w:rPr>
                      <w:rFonts w:ascii="Times New Roman" w:eastAsia="標楷體" w:hAnsi="Times New Roman" w:cs="Times New Roman"/>
                      <w:szCs w:val="24"/>
                    </w:rPr>
                  </w:pPr>
                </w:p>
              </w:tc>
            </w:tr>
            <w:tr w:rsidR="00233F8D" w14:paraId="1A13729F" w14:textId="77777777" w:rsidTr="00421110">
              <w:tc>
                <w:tcPr>
                  <w:tcW w:w="1445" w:type="dxa"/>
                </w:tcPr>
                <w:p w14:paraId="1D0D5D65" w14:textId="77777777" w:rsidR="00421110" w:rsidRDefault="00421110" w:rsidP="00C072DC">
                  <w:pPr>
                    <w:jc w:val="center"/>
                    <w:rPr>
                      <w:rFonts w:ascii="Times New Roman" w:eastAsia="標楷體" w:hAnsi="Times New Roman" w:cs="Times New Roman"/>
                      <w:szCs w:val="24"/>
                    </w:rPr>
                  </w:pPr>
                </w:p>
              </w:tc>
              <w:tc>
                <w:tcPr>
                  <w:tcW w:w="1328" w:type="dxa"/>
                </w:tcPr>
                <w:p w14:paraId="24C4B74C" w14:textId="77777777" w:rsidR="00421110" w:rsidRDefault="00421110" w:rsidP="00C072DC">
                  <w:pPr>
                    <w:jc w:val="center"/>
                    <w:rPr>
                      <w:rFonts w:ascii="Times New Roman" w:eastAsia="標楷體" w:hAnsi="Times New Roman" w:cs="Times New Roman"/>
                      <w:szCs w:val="24"/>
                    </w:rPr>
                  </w:pPr>
                </w:p>
              </w:tc>
              <w:tc>
                <w:tcPr>
                  <w:tcW w:w="1328" w:type="dxa"/>
                </w:tcPr>
                <w:p w14:paraId="29B89CA7" w14:textId="77777777" w:rsidR="00421110" w:rsidRDefault="00421110" w:rsidP="00C072DC">
                  <w:pPr>
                    <w:jc w:val="center"/>
                    <w:rPr>
                      <w:rFonts w:ascii="Times New Roman" w:eastAsia="標楷體" w:hAnsi="Times New Roman" w:cs="Times New Roman"/>
                      <w:szCs w:val="24"/>
                    </w:rPr>
                  </w:pPr>
                </w:p>
              </w:tc>
              <w:tc>
                <w:tcPr>
                  <w:tcW w:w="1328" w:type="dxa"/>
                </w:tcPr>
                <w:p w14:paraId="2A5E756E" w14:textId="77777777" w:rsidR="00421110" w:rsidRDefault="00421110" w:rsidP="00C072DC">
                  <w:pPr>
                    <w:jc w:val="center"/>
                    <w:rPr>
                      <w:rFonts w:ascii="Times New Roman" w:eastAsia="標楷體" w:hAnsi="Times New Roman" w:cs="Times New Roman"/>
                      <w:szCs w:val="24"/>
                    </w:rPr>
                  </w:pPr>
                </w:p>
              </w:tc>
              <w:tc>
                <w:tcPr>
                  <w:tcW w:w="1329" w:type="dxa"/>
                </w:tcPr>
                <w:p w14:paraId="04CBD0BC" w14:textId="77777777" w:rsidR="00421110" w:rsidRDefault="00421110" w:rsidP="00C072DC">
                  <w:pPr>
                    <w:jc w:val="center"/>
                    <w:rPr>
                      <w:rFonts w:ascii="Times New Roman" w:eastAsia="標楷體" w:hAnsi="Times New Roman" w:cs="Times New Roman"/>
                      <w:szCs w:val="24"/>
                    </w:rPr>
                  </w:pPr>
                </w:p>
              </w:tc>
            </w:tr>
            <w:tr w:rsidR="00233F8D" w14:paraId="0F548C83" w14:textId="77777777" w:rsidTr="00421110">
              <w:tc>
                <w:tcPr>
                  <w:tcW w:w="1445" w:type="dxa"/>
                </w:tcPr>
                <w:p w14:paraId="0CC63EB1" w14:textId="24B18903" w:rsidR="00233F8D" w:rsidRDefault="00233F8D" w:rsidP="00C072DC">
                  <w:pPr>
                    <w:jc w:val="center"/>
                    <w:rPr>
                      <w:rFonts w:ascii="Times New Roman" w:eastAsia="標楷體" w:hAnsi="Times New Roman" w:cs="Times New Roman"/>
                      <w:szCs w:val="24"/>
                    </w:rPr>
                  </w:pPr>
                  <w:r>
                    <w:rPr>
                      <w:rFonts w:ascii="Times New Roman" w:eastAsia="標楷體" w:hAnsi="Times New Roman" w:cs="Times New Roman" w:hint="eastAsia"/>
                      <w:szCs w:val="24"/>
                    </w:rPr>
                    <w:t>Total</w:t>
                  </w:r>
                </w:p>
              </w:tc>
              <w:tc>
                <w:tcPr>
                  <w:tcW w:w="1328" w:type="dxa"/>
                </w:tcPr>
                <w:p w14:paraId="2C5FC326" w14:textId="77777777" w:rsidR="00421110" w:rsidRDefault="00421110" w:rsidP="00C072DC">
                  <w:pPr>
                    <w:jc w:val="center"/>
                    <w:rPr>
                      <w:rFonts w:ascii="Times New Roman" w:eastAsia="標楷體" w:hAnsi="Times New Roman" w:cs="Times New Roman"/>
                      <w:szCs w:val="24"/>
                    </w:rPr>
                  </w:pPr>
                </w:p>
              </w:tc>
              <w:tc>
                <w:tcPr>
                  <w:tcW w:w="1328" w:type="dxa"/>
                </w:tcPr>
                <w:p w14:paraId="70CE6124" w14:textId="77777777" w:rsidR="00421110" w:rsidRDefault="00421110" w:rsidP="00C072DC">
                  <w:pPr>
                    <w:jc w:val="center"/>
                    <w:rPr>
                      <w:rFonts w:ascii="Times New Roman" w:eastAsia="標楷體" w:hAnsi="Times New Roman" w:cs="Times New Roman"/>
                      <w:szCs w:val="24"/>
                    </w:rPr>
                  </w:pPr>
                </w:p>
              </w:tc>
              <w:tc>
                <w:tcPr>
                  <w:tcW w:w="1328" w:type="dxa"/>
                </w:tcPr>
                <w:p w14:paraId="3871A833" w14:textId="77777777" w:rsidR="00421110" w:rsidRDefault="00421110" w:rsidP="00C072DC">
                  <w:pPr>
                    <w:jc w:val="center"/>
                    <w:rPr>
                      <w:rFonts w:ascii="Times New Roman" w:eastAsia="標楷體" w:hAnsi="Times New Roman" w:cs="Times New Roman"/>
                      <w:szCs w:val="24"/>
                    </w:rPr>
                  </w:pPr>
                </w:p>
              </w:tc>
              <w:tc>
                <w:tcPr>
                  <w:tcW w:w="1329" w:type="dxa"/>
                </w:tcPr>
                <w:p w14:paraId="7B4E8BC2" w14:textId="77777777" w:rsidR="00421110" w:rsidRDefault="00421110" w:rsidP="00C072DC">
                  <w:pPr>
                    <w:jc w:val="center"/>
                    <w:rPr>
                      <w:rFonts w:ascii="Times New Roman" w:eastAsia="標楷體" w:hAnsi="Times New Roman" w:cs="Times New Roman"/>
                      <w:szCs w:val="24"/>
                    </w:rPr>
                  </w:pPr>
                </w:p>
              </w:tc>
            </w:tr>
          </w:tbl>
          <w:p w14:paraId="08EC16B2" w14:textId="77777777" w:rsidR="00C540AE" w:rsidRPr="009C0BD6" w:rsidRDefault="00C540AE" w:rsidP="00C072DC">
            <w:pPr>
              <w:jc w:val="center"/>
              <w:rPr>
                <w:rFonts w:ascii="Times New Roman" w:eastAsia="標楷體" w:hAnsi="Times New Roman" w:cs="Times New Roman"/>
                <w:szCs w:val="24"/>
              </w:rPr>
            </w:pPr>
          </w:p>
        </w:tc>
      </w:tr>
      <w:tr w:rsidR="00C540AE" w:rsidRPr="009C0BD6" w14:paraId="031DDDB4" w14:textId="77777777" w:rsidTr="00071D8F">
        <w:trPr>
          <w:trHeight w:val="558"/>
          <w:jc w:val="center"/>
        </w:trPr>
        <w:tc>
          <w:tcPr>
            <w:tcW w:w="8276" w:type="dxa"/>
            <w:gridSpan w:val="10"/>
            <w:tcBorders>
              <w:top w:val="single" w:sz="12" w:space="0" w:color="auto"/>
              <w:left w:val="nil"/>
              <w:bottom w:val="nil"/>
              <w:right w:val="nil"/>
            </w:tcBorders>
          </w:tcPr>
          <w:p w14:paraId="5FC0D0FA" w14:textId="77777777" w:rsidR="00C540AE" w:rsidRPr="009C0BD6" w:rsidRDefault="00C540AE" w:rsidP="00C540AE">
            <w:pPr>
              <w:jc w:val="both"/>
              <w:rPr>
                <w:rFonts w:ascii="Times New Roman" w:eastAsia="標楷體" w:hAnsi="Times New Roman" w:cs="Times New Roman"/>
                <w:szCs w:val="24"/>
              </w:rPr>
            </w:pPr>
          </w:p>
        </w:tc>
      </w:tr>
      <w:tr w:rsidR="00C540AE" w:rsidRPr="009C0BD6" w14:paraId="729A0059" w14:textId="77777777" w:rsidTr="00071D8F">
        <w:trPr>
          <w:trHeight w:val="1266"/>
          <w:jc w:val="center"/>
        </w:trPr>
        <w:tc>
          <w:tcPr>
            <w:tcW w:w="2758" w:type="dxa"/>
            <w:gridSpan w:val="2"/>
            <w:tcBorders>
              <w:top w:val="nil"/>
              <w:left w:val="nil"/>
              <w:bottom w:val="nil"/>
              <w:right w:val="nil"/>
            </w:tcBorders>
          </w:tcPr>
          <w:p w14:paraId="081FE264" w14:textId="74F159B7" w:rsidR="00233F8D" w:rsidRPr="00920B3F" w:rsidRDefault="00233F8D" w:rsidP="00C540AE">
            <w:pPr>
              <w:jc w:val="both"/>
              <w:rPr>
                <w:rFonts w:ascii="Times New Roman" w:eastAsia="標楷體" w:hAnsi="Times New Roman" w:cs="Times New Roman"/>
                <w:b/>
                <w:szCs w:val="24"/>
              </w:rPr>
            </w:pPr>
            <w:r>
              <w:rPr>
                <w:rFonts w:ascii="Times New Roman" w:eastAsia="標楷體" w:hAnsi="Times New Roman" w:cs="Times New Roman" w:hint="eastAsia"/>
                <w:b/>
                <w:szCs w:val="24"/>
              </w:rPr>
              <w:t>Signature of applicant</w:t>
            </w:r>
          </w:p>
        </w:tc>
        <w:tc>
          <w:tcPr>
            <w:tcW w:w="2758" w:type="dxa"/>
            <w:gridSpan w:val="5"/>
            <w:tcBorders>
              <w:top w:val="nil"/>
              <w:left w:val="nil"/>
              <w:bottom w:val="nil"/>
              <w:right w:val="nil"/>
            </w:tcBorders>
          </w:tcPr>
          <w:p w14:paraId="18A0DAD0" w14:textId="5E3D9D53" w:rsidR="00233F8D" w:rsidRPr="00920B3F" w:rsidRDefault="00233F8D" w:rsidP="00C540AE">
            <w:pPr>
              <w:jc w:val="both"/>
              <w:rPr>
                <w:rFonts w:ascii="Times New Roman" w:eastAsia="標楷體" w:hAnsi="Times New Roman" w:cs="Times New Roman"/>
                <w:b/>
                <w:szCs w:val="24"/>
              </w:rPr>
            </w:pPr>
            <w:r>
              <w:rPr>
                <w:rFonts w:ascii="Times New Roman" w:eastAsia="標楷體" w:hAnsi="Times New Roman" w:cs="Times New Roman" w:hint="eastAsia"/>
                <w:b/>
                <w:szCs w:val="24"/>
              </w:rPr>
              <w:t>Signature of case officer</w:t>
            </w:r>
          </w:p>
        </w:tc>
        <w:tc>
          <w:tcPr>
            <w:tcW w:w="2760" w:type="dxa"/>
            <w:gridSpan w:val="3"/>
            <w:tcBorders>
              <w:top w:val="nil"/>
              <w:left w:val="nil"/>
              <w:bottom w:val="nil"/>
              <w:right w:val="nil"/>
            </w:tcBorders>
          </w:tcPr>
          <w:p w14:paraId="07480FFD" w14:textId="27530E24" w:rsidR="00233F8D" w:rsidRPr="00920B3F" w:rsidRDefault="00233F8D" w:rsidP="00C540AE">
            <w:pPr>
              <w:jc w:val="both"/>
              <w:rPr>
                <w:rFonts w:ascii="Times New Roman" w:eastAsia="標楷體" w:hAnsi="Times New Roman" w:cs="Times New Roman"/>
                <w:b/>
                <w:szCs w:val="24"/>
              </w:rPr>
            </w:pPr>
            <w:r>
              <w:rPr>
                <w:rFonts w:ascii="Times New Roman" w:eastAsia="標楷體" w:hAnsi="Times New Roman" w:cs="Times New Roman" w:hint="eastAsia"/>
                <w:b/>
                <w:szCs w:val="24"/>
              </w:rPr>
              <w:t>Signature of supervisor</w:t>
            </w:r>
          </w:p>
        </w:tc>
      </w:tr>
    </w:tbl>
    <w:p w14:paraId="6429BF43" w14:textId="1201C3CE" w:rsidR="009C0BD6" w:rsidRPr="009C0BD6" w:rsidRDefault="009C0BD6" w:rsidP="00C072DC">
      <w:pPr>
        <w:jc w:val="center"/>
        <w:rPr>
          <w:rFonts w:ascii="Times New Roman" w:eastAsia="標楷體" w:hAnsi="Times New Roman" w:cs="Times New Roman"/>
        </w:rPr>
      </w:pPr>
    </w:p>
    <w:p w14:paraId="68C17CF1" w14:textId="77777777" w:rsidR="009C0BD6" w:rsidRPr="009C0BD6" w:rsidRDefault="009C0BD6">
      <w:pPr>
        <w:widowControl/>
        <w:rPr>
          <w:rFonts w:ascii="Times New Roman" w:eastAsia="標楷體" w:hAnsi="Times New Roman" w:cs="Times New Roman"/>
        </w:rPr>
      </w:pPr>
      <w:r w:rsidRPr="009C0BD6">
        <w:rPr>
          <w:rFonts w:ascii="Times New Roman" w:eastAsia="標楷體" w:hAnsi="Times New Roman" w:cs="Times New Roman"/>
        </w:rPr>
        <w:br w:type="page"/>
      </w:r>
    </w:p>
    <w:p w14:paraId="74783C03" w14:textId="43A33241" w:rsidR="00233F8D" w:rsidRPr="00920B3F" w:rsidRDefault="00233F8D" w:rsidP="009C0BD6">
      <w:pPr>
        <w:rPr>
          <w:rFonts w:ascii="Times New Roman" w:eastAsia="標楷體" w:hAnsi="Times New Roman" w:cs="Times New Roman"/>
          <w:b/>
        </w:rPr>
      </w:pPr>
      <w:r>
        <w:rPr>
          <w:rFonts w:ascii="Times New Roman" w:eastAsia="標楷體" w:hAnsi="Times New Roman" w:cs="Times New Roman" w:hint="eastAsia"/>
          <w:b/>
        </w:rPr>
        <w:lastRenderedPageBreak/>
        <w:t>Note:</w:t>
      </w:r>
    </w:p>
    <w:p w14:paraId="66CBC87E" w14:textId="62B53451" w:rsidR="00233F8D" w:rsidRPr="008C1CE7" w:rsidRDefault="00233F8D" w:rsidP="005C29F6">
      <w:pPr>
        <w:pStyle w:val="a4"/>
        <w:numPr>
          <w:ilvl w:val="0"/>
          <w:numId w:val="1"/>
        </w:numPr>
        <w:ind w:leftChars="0"/>
        <w:jc w:val="both"/>
        <w:rPr>
          <w:rFonts w:ascii="Times New Roman" w:hAnsi="Times New Roman" w:cs="Times New Roman"/>
          <w:color w:val="0E0E0E"/>
          <w:szCs w:val="24"/>
        </w:rPr>
      </w:pPr>
      <w:bookmarkStart w:id="3" w:name="_Hlk126160194"/>
      <w:r w:rsidRPr="008C1CE7">
        <w:rPr>
          <w:rFonts w:ascii="Times New Roman" w:hAnsi="Times New Roman" w:cs="Times New Roman" w:hint="eastAsia"/>
          <w:color w:val="0E0E0E"/>
          <w:szCs w:val="24"/>
        </w:rPr>
        <w:t xml:space="preserve">For students who intend to apply, please have the </w:t>
      </w:r>
      <w:r w:rsidRPr="008C1CE7">
        <w:rPr>
          <w:rFonts w:ascii="Times New Roman" w:hAnsi="Times New Roman" w:cs="Times New Roman"/>
          <w:color w:val="0E0E0E"/>
          <w:szCs w:val="24"/>
        </w:rPr>
        <w:t>convener</w:t>
      </w:r>
      <w:r w:rsidRPr="008C1CE7">
        <w:rPr>
          <w:rFonts w:ascii="Times New Roman" w:hAnsi="Times New Roman" w:cs="Times New Roman" w:hint="eastAsia"/>
          <w:color w:val="0E0E0E"/>
          <w:szCs w:val="24"/>
        </w:rPr>
        <w:t xml:space="preserve"> submit the application form on behalf of the community </w:t>
      </w:r>
      <w:r w:rsidRPr="008C1CE7">
        <w:rPr>
          <w:rFonts w:ascii="Times New Roman" w:hAnsi="Times New Roman" w:cs="Times New Roman"/>
          <w:color w:val="0E0E0E"/>
          <w:szCs w:val="24"/>
        </w:rPr>
        <w:t>to the College of Engineering (</w:t>
      </w:r>
      <w:r w:rsidRPr="008C1CE7">
        <w:rPr>
          <w:rFonts w:ascii="Times New Roman" w:hAnsi="Times New Roman" w:cs="Times New Roman" w:hint="eastAsia"/>
          <w:color w:val="0E0E0E"/>
          <w:szCs w:val="24"/>
        </w:rPr>
        <w:t>7</w:t>
      </w:r>
      <w:r w:rsidRPr="008C1CE7">
        <w:rPr>
          <w:rFonts w:ascii="Times New Roman" w:hAnsi="Times New Roman" w:cs="Times New Roman" w:hint="eastAsia"/>
          <w:color w:val="0E0E0E"/>
          <w:szCs w:val="24"/>
          <w:vertAlign w:val="superscript"/>
        </w:rPr>
        <w:t>th</w:t>
      </w:r>
      <w:r w:rsidRPr="008C1CE7">
        <w:rPr>
          <w:rFonts w:ascii="Times New Roman" w:hAnsi="Times New Roman" w:cs="Times New Roman"/>
          <w:color w:val="0E0E0E"/>
          <w:szCs w:val="24"/>
        </w:rPr>
        <w:t xml:space="preserve"> floor of the Applied Science &amp;Technology Building) by </w:t>
      </w:r>
      <w:r w:rsidR="00892052">
        <w:rPr>
          <w:rFonts w:ascii="Times New Roman" w:hAnsi="Times New Roman" w:cs="Times New Roman" w:hint="eastAsia"/>
          <w:color w:val="0E0E0E"/>
          <w:szCs w:val="24"/>
        </w:rPr>
        <w:t>Ma</w:t>
      </w:r>
      <w:r w:rsidR="00892052">
        <w:rPr>
          <w:rFonts w:ascii="Times New Roman" w:hAnsi="Times New Roman" w:cs="Times New Roman"/>
          <w:color w:val="0E0E0E"/>
          <w:szCs w:val="24"/>
        </w:rPr>
        <w:t>rch</w:t>
      </w:r>
      <w:r w:rsidRPr="008C1CE7">
        <w:rPr>
          <w:rFonts w:ascii="Times New Roman" w:hAnsi="Times New Roman" w:cs="Times New Roman"/>
          <w:color w:val="0E0E0E"/>
          <w:szCs w:val="24"/>
        </w:rPr>
        <w:t xml:space="preserve"> 1</w:t>
      </w:r>
      <w:r w:rsidR="00892052">
        <w:rPr>
          <w:rFonts w:ascii="Times New Roman" w:hAnsi="Times New Roman" w:cs="Times New Roman"/>
          <w:color w:val="0E0E0E"/>
          <w:szCs w:val="24"/>
        </w:rPr>
        <w:t>1</w:t>
      </w:r>
      <w:r w:rsidRPr="008C1CE7">
        <w:rPr>
          <w:rFonts w:ascii="Times New Roman" w:hAnsi="Times New Roman" w:cs="Times New Roman"/>
          <w:color w:val="0E0E0E"/>
          <w:szCs w:val="24"/>
        </w:rPr>
        <w:t>, 202</w:t>
      </w:r>
      <w:r w:rsidR="008F7EFE">
        <w:rPr>
          <w:rFonts w:ascii="Times New Roman" w:hAnsi="Times New Roman" w:cs="Times New Roman"/>
          <w:color w:val="0E0E0E"/>
          <w:szCs w:val="24"/>
        </w:rPr>
        <w:t>4</w:t>
      </w:r>
      <w:r w:rsidRPr="008C1CE7">
        <w:rPr>
          <w:rFonts w:ascii="Times New Roman" w:hAnsi="Times New Roman" w:cs="Times New Roman"/>
          <w:color w:val="0E0E0E"/>
          <w:szCs w:val="24"/>
        </w:rPr>
        <w:t>.</w:t>
      </w:r>
      <w:r w:rsidR="005C29F6" w:rsidRPr="008C1CE7">
        <w:rPr>
          <w:rFonts w:ascii="Times New Roman" w:hAnsi="Times New Roman" w:cs="Times New Roman" w:hint="eastAsia"/>
          <w:color w:val="0E0E0E"/>
          <w:szCs w:val="24"/>
        </w:rPr>
        <w:t xml:space="preserve"> </w:t>
      </w:r>
      <w:r w:rsidR="005C29F6" w:rsidRPr="008C1CE7">
        <w:rPr>
          <w:rFonts w:ascii="Times New Roman" w:hAnsi="Times New Roman" w:cs="Times New Roman"/>
          <w:color w:val="0E0E0E"/>
          <w:szCs w:val="24"/>
        </w:rPr>
        <w:t xml:space="preserve">The result of the review will be posted on the website of the </w:t>
      </w:r>
      <w:r w:rsidR="005C29F6" w:rsidRPr="008C1CE7">
        <w:rPr>
          <w:rFonts w:ascii="Times New Roman" w:hAnsi="Times New Roman" w:cs="Times New Roman" w:hint="eastAsia"/>
          <w:color w:val="0E0E0E"/>
          <w:szCs w:val="24"/>
        </w:rPr>
        <w:t>College of Engineering</w:t>
      </w:r>
      <w:r w:rsidR="005C29F6" w:rsidRPr="008C1CE7">
        <w:rPr>
          <w:rFonts w:ascii="Times New Roman" w:hAnsi="Times New Roman" w:cs="Times New Roman"/>
          <w:color w:val="0E0E0E"/>
          <w:szCs w:val="24"/>
        </w:rPr>
        <w:t xml:space="preserve"> (http://www.engineer.nchu.edu.tw/) and sent to the convener by e-mail.</w:t>
      </w:r>
      <w:bookmarkEnd w:id="3"/>
    </w:p>
    <w:p w14:paraId="7F6A79E9" w14:textId="7F36A71D" w:rsidR="005C29F6" w:rsidRPr="005C29F6" w:rsidRDefault="005C29F6" w:rsidP="005C29F6">
      <w:pPr>
        <w:pStyle w:val="a4"/>
        <w:ind w:leftChars="0"/>
        <w:jc w:val="both"/>
        <w:rPr>
          <w:rFonts w:ascii="Times New Roman" w:hAnsi="Times New Roman" w:cs="Times New Roman"/>
          <w:color w:val="0E0E0E"/>
          <w:szCs w:val="24"/>
        </w:rPr>
      </w:pPr>
      <w:r w:rsidRPr="005C29F6">
        <w:rPr>
          <w:rFonts w:ascii="Times New Roman" w:hAnsi="Times New Roman" w:cs="Times New Roman"/>
          <w:color w:val="0E0E0E"/>
          <w:szCs w:val="24"/>
        </w:rPr>
        <w:t>The community should include at least one student from the College of Engineering.</w:t>
      </w:r>
    </w:p>
    <w:p w14:paraId="34A6A734" w14:textId="76899914" w:rsidR="005C29F6" w:rsidRPr="008C1CE7" w:rsidRDefault="005C29F6" w:rsidP="005C29F6">
      <w:pPr>
        <w:pStyle w:val="a4"/>
        <w:numPr>
          <w:ilvl w:val="0"/>
          <w:numId w:val="1"/>
        </w:numPr>
        <w:ind w:leftChars="0"/>
        <w:jc w:val="both"/>
        <w:rPr>
          <w:rFonts w:ascii="Times New Roman" w:hAnsi="Times New Roman" w:cs="Times New Roman"/>
          <w:color w:val="0E0E0E"/>
          <w:szCs w:val="24"/>
        </w:rPr>
      </w:pPr>
      <w:r w:rsidRPr="008C1CE7">
        <w:rPr>
          <w:rFonts w:ascii="Times New Roman" w:hAnsi="Times New Roman" w:cs="Times New Roman"/>
          <w:color w:val="0E0E0E"/>
          <w:szCs w:val="24"/>
        </w:rPr>
        <w:t>Once the application is approved, each community will receive a subsidy of up to NT$ 5,000:</w:t>
      </w:r>
    </w:p>
    <w:p w14:paraId="4A897F7B" w14:textId="534DEE7A" w:rsidR="005C29F6" w:rsidRPr="008C1CE7" w:rsidRDefault="005C29F6" w:rsidP="005C29F6">
      <w:pPr>
        <w:pStyle w:val="a4"/>
        <w:numPr>
          <w:ilvl w:val="1"/>
          <w:numId w:val="1"/>
        </w:numPr>
        <w:ind w:leftChars="0"/>
        <w:jc w:val="both"/>
        <w:rPr>
          <w:rFonts w:ascii="Times New Roman" w:eastAsia="標楷體" w:hAnsi="Times New Roman" w:cs="Times New Roman"/>
          <w:szCs w:val="24"/>
        </w:rPr>
      </w:pPr>
      <w:r w:rsidRPr="008C1CE7">
        <w:rPr>
          <w:rFonts w:ascii="Times New Roman" w:hAnsi="Times New Roman" w:cs="Times New Roman"/>
          <w:color w:val="0E0E0E"/>
          <w:szCs w:val="24"/>
        </w:rPr>
        <w:t>Material fees: Material fees refer to those used for such purposes relevant to affairs of the community as photocopying and stationery. The reimbursement will be made based on actual expenses and required receipts.</w:t>
      </w:r>
    </w:p>
    <w:p w14:paraId="4151AA1F" w14:textId="4FF0F504" w:rsidR="005C29F6" w:rsidRPr="008C1CE7" w:rsidRDefault="005C29F6" w:rsidP="005C29F6">
      <w:pPr>
        <w:pStyle w:val="a4"/>
        <w:numPr>
          <w:ilvl w:val="1"/>
          <w:numId w:val="1"/>
        </w:numPr>
        <w:ind w:leftChars="0"/>
        <w:jc w:val="both"/>
        <w:rPr>
          <w:rFonts w:ascii="Times New Roman" w:hAnsi="Times New Roman" w:cs="Times New Roman"/>
          <w:color w:val="0E0E0E"/>
          <w:szCs w:val="24"/>
        </w:rPr>
      </w:pPr>
      <w:r w:rsidRPr="008C1CE7">
        <w:rPr>
          <w:rFonts w:ascii="Times New Roman" w:hAnsi="Times New Roman" w:cs="Times New Roman"/>
          <w:color w:val="0E0E0E"/>
          <w:szCs w:val="24"/>
        </w:rPr>
        <w:t>Missed meal fees: NT$ 100 per person per time (the discussion should happen during the time of lunch or dinner). Missed meal fees should not exceed 50% of the total fund.</w:t>
      </w:r>
    </w:p>
    <w:p w14:paraId="2A9AB46D" w14:textId="22374909" w:rsidR="005C29F6" w:rsidRPr="008C1CE7" w:rsidRDefault="005C29F6" w:rsidP="005C29F6">
      <w:pPr>
        <w:pStyle w:val="a4"/>
        <w:numPr>
          <w:ilvl w:val="0"/>
          <w:numId w:val="1"/>
        </w:numPr>
        <w:ind w:leftChars="0"/>
        <w:jc w:val="both"/>
        <w:rPr>
          <w:rFonts w:ascii="Times New Roman" w:hAnsi="Times New Roman" w:cs="Times New Roman"/>
          <w:color w:val="0E0E0E"/>
          <w:szCs w:val="24"/>
        </w:rPr>
      </w:pPr>
      <w:r w:rsidRPr="008C1CE7">
        <w:rPr>
          <w:rFonts w:ascii="Times New Roman" w:hAnsi="Times New Roman" w:cs="Times New Roman"/>
          <w:color w:val="0E0E0E"/>
          <w:szCs w:val="24"/>
        </w:rPr>
        <w:t>The subsidy to the student learning community will be terminated (recovered) in one of the following circumstances:</w:t>
      </w:r>
    </w:p>
    <w:p w14:paraId="3A93E0A1" w14:textId="684C8117" w:rsidR="005C29F6" w:rsidRPr="008C1CE7" w:rsidRDefault="005C29F6" w:rsidP="008C1CE7">
      <w:pPr>
        <w:pStyle w:val="a4"/>
        <w:numPr>
          <w:ilvl w:val="1"/>
          <w:numId w:val="1"/>
        </w:numPr>
        <w:ind w:leftChars="0"/>
        <w:rPr>
          <w:rFonts w:ascii="Times New Roman" w:eastAsia="標楷體" w:hAnsi="Times New Roman" w:cs="Times New Roman"/>
        </w:rPr>
      </w:pPr>
      <w:r w:rsidRPr="008C1CE7">
        <w:rPr>
          <w:rFonts w:ascii="Times New Roman" w:hAnsi="Times New Roman" w:cs="Times New Roman"/>
          <w:color w:val="0E0E0E"/>
          <w:szCs w:val="24"/>
        </w:rPr>
        <w:t>The subsidy will be terminated if the student learning community has less than six discussion meetings. </w:t>
      </w:r>
    </w:p>
    <w:p w14:paraId="45379A59" w14:textId="392D8221" w:rsidR="005C29F6" w:rsidRPr="008C1CE7" w:rsidRDefault="005C29F6" w:rsidP="005C29F6">
      <w:pPr>
        <w:pStyle w:val="a4"/>
        <w:numPr>
          <w:ilvl w:val="1"/>
          <w:numId w:val="1"/>
        </w:numPr>
        <w:ind w:leftChars="0"/>
        <w:jc w:val="both"/>
        <w:rPr>
          <w:rFonts w:ascii="Times New Roman" w:hAnsi="Times New Roman" w:cs="Times New Roman"/>
          <w:color w:val="0E0E0E"/>
          <w:szCs w:val="24"/>
        </w:rPr>
      </w:pPr>
      <w:r w:rsidRPr="008C1CE7">
        <w:rPr>
          <w:rFonts w:ascii="Times New Roman" w:hAnsi="Times New Roman" w:cs="Times New Roman"/>
          <w:color w:val="0E0E0E"/>
          <w:szCs w:val="24"/>
        </w:rPr>
        <w:t>The subsidy will be recovered if the student learning community fails to submit activity log sheets and outcome sharing videos within the specified time, or the contents of its execution are irrelevant to the learning of English.</w:t>
      </w:r>
    </w:p>
    <w:p w14:paraId="0BD5E190" w14:textId="5DC68D1E" w:rsidR="00CB51F8" w:rsidRPr="008C1CE7" w:rsidRDefault="005C29F6" w:rsidP="00CB51F8">
      <w:pPr>
        <w:pStyle w:val="a4"/>
        <w:numPr>
          <w:ilvl w:val="0"/>
          <w:numId w:val="1"/>
        </w:numPr>
        <w:ind w:leftChars="0"/>
        <w:jc w:val="both"/>
        <w:rPr>
          <w:rFonts w:ascii="Times New Roman" w:hAnsi="Times New Roman" w:cs="Times New Roman"/>
          <w:color w:val="0E0E0E"/>
          <w:szCs w:val="24"/>
        </w:rPr>
      </w:pPr>
      <w:r w:rsidRPr="008C1CE7">
        <w:rPr>
          <w:rFonts w:ascii="Times New Roman" w:hAnsi="Times New Roman" w:cs="Times New Roman"/>
          <w:color w:val="0E0E0E"/>
          <w:szCs w:val="24"/>
        </w:rPr>
        <w:t>The execution and outcome presentation should comply with the requirement of the Student Learning Community Plan of the Center for Development of Teaching and Learning of National Chung Hsing University. Discussion meeting minutes and outcome sharing videos should be emailed to the College of Engineering</w:t>
      </w:r>
      <w:r w:rsidRPr="00A377B9">
        <w:rPr>
          <w:rFonts w:ascii="Times New Roman" w:hAnsi="Times New Roman" w:cs="Times New Roman"/>
          <w:color w:val="0E0E0E"/>
          <w:szCs w:val="24"/>
        </w:rPr>
        <w:t>: </w:t>
      </w:r>
      <w:hyperlink r:id="rId8" w:history="1">
        <w:r w:rsidR="008C1CE7" w:rsidRPr="00A377B9">
          <w:rPr>
            <w:rStyle w:val="a5"/>
            <w:rFonts w:ascii="Times New Roman" w:eastAsia="標楷體" w:hAnsi="Times New Roman" w:cs="Times New Roman"/>
          </w:rPr>
          <w:t>engineer@dragon.nchu.edu.tw</w:t>
        </w:r>
      </w:hyperlink>
    </w:p>
    <w:sectPr w:rsidR="00CB51F8" w:rsidRPr="008C1CE7" w:rsidSect="00071D8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35E64" w14:textId="77777777" w:rsidR="006810EE" w:rsidRDefault="006810EE" w:rsidP="0095467E">
      <w:r>
        <w:separator/>
      </w:r>
    </w:p>
  </w:endnote>
  <w:endnote w:type="continuationSeparator" w:id="0">
    <w:p w14:paraId="56C8A3BA" w14:textId="77777777" w:rsidR="006810EE" w:rsidRDefault="006810EE" w:rsidP="0095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9AEA9" w14:textId="77777777" w:rsidR="006810EE" w:rsidRDefault="006810EE" w:rsidP="0095467E">
      <w:r>
        <w:separator/>
      </w:r>
    </w:p>
  </w:footnote>
  <w:footnote w:type="continuationSeparator" w:id="0">
    <w:p w14:paraId="30140F01" w14:textId="77777777" w:rsidR="006810EE" w:rsidRDefault="006810EE" w:rsidP="00954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514C4"/>
    <w:multiLevelType w:val="hybridMultilevel"/>
    <w:tmpl w:val="0194D604"/>
    <w:lvl w:ilvl="0" w:tplc="0409000F">
      <w:start w:val="1"/>
      <w:numFmt w:val="decimal"/>
      <w:lvlText w:val="%1."/>
      <w:lvlJc w:val="left"/>
      <w:pPr>
        <w:ind w:left="480" w:hanging="480"/>
      </w:pPr>
    </w:lvl>
    <w:lvl w:ilvl="1" w:tplc="557015E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F0B3B9F"/>
    <w:multiLevelType w:val="hybridMultilevel"/>
    <w:tmpl w:val="F7065578"/>
    <w:lvl w:ilvl="0" w:tplc="81B2FA72">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3MLA0MjI2sTAzNTFS0lEKTi0uzszPAykwNKgFAEBGS+8tAAAA"/>
  </w:docVars>
  <w:rsids>
    <w:rsidRoot w:val="00FF44EC"/>
    <w:rsid w:val="00050A23"/>
    <w:rsid w:val="00065502"/>
    <w:rsid w:val="00071D8F"/>
    <w:rsid w:val="000C457A"/>
    <w:rsid w:val="000E3C6D"/>
    <w:rsid w:val="001252FD"/>
    <w:rsid w:val="001A2032"/>
    <w:rsid w:val="001B22F2"/>
    <w:rsid w:val="00233BFC"/>
    <w:rsid w:val="00233F8D"/>
    <w:rsid w:val="00335DC7"/>
    <w:rsid w:val="003B576E"/>
    <w:rsid w:val="00404437"/>
    <w:rsid w:val="00421110"/>
    <w:rsid w:val="00556C0C"/>
    <w:rsid w:val="005C29F6"/>
    <w:rsid w:val="005D2A53"/>
    <w:rsid w:val="005E42CC"/>
    <w:rsid w:val="00651EB9"/>
    <w:rsid w:val="006810EE"/>
    <w:rsid w:val="006F1838"/>
    <w:rsid w:val="00763611"/>
    <w:rsid w:val="007A55E2"/>
    <w:rsid w:val="00892052"/>
    <w:rsid w:val="008C1CE7"/>
    <w:rsid w:val="008F7EFE"/>
    <w:rsid w:val="00920B3F"/>
    <w:rsid w:val="00951C79"/>
    <w:rsid w:val="0095467E"/>
    <w:rsid w:val="009B4DAE"/>
    <w:rsid w:val="009C0BD6"/>
    <w:rsid w:val="00A377B9"/>
    <w:rsid w:val="00A80DF2"/>
    <w:rsid w:val="00A84BDE"/>
    <w:rsid w:val="00C072DC"/>
    <w:rsid w:val="00C45E23"/>
    <w:rsid w:val="00C540AE"/>
    <w:rsid w:val="00CB51F8"/>
    <w:rsid w:val="00CF67FA"/>
    <w:rsid w:val="00D00138"/>
    <w:rsid w:val="00D068B5"/>
    <w:rsid w:val="00EF297F"/>
    <w:rsid w:val="00FE7EF8"/>
    <w:rsid w:val="00FF44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79FDA0D"/>
  <w15:docId w15:val="{17F0F30A-D091-497E-97E0-C78884CD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0BD6"/>
    <w:pPr>
      <w:ind w:leftChars="200" w:left="480"/>
    </w:pPr>
  </w:style>
  <w:style w:type="character" w:styleId="a5">
    <w:name w:val="Hyperlink"/>
    <w:basedOn w:val="a0"/>
    <w:uiPriority w:val="99"/>
    <w:unhideWhenUsed/>
    <w:rsid w:val="00D068B5"/>
    <w:rPr>
      <w:color w:val="0563C1" w:themeColor="hyperlink"/>
      <w:u w:val="single"/>
    </w:rPr>
  </w:style>
  <w:style w:type="character" w:customStyle="1" w:styleId="1">
    <w:name w:val="未解析的提及項目1"/>
    <w:basedOn w:val="a0"/>
    <w:uiPriority w:val="99"/>
    <w:semiHidden/>
    <w:unhideWhenUsed/>
    <w:rsid w:val="00D068B5"/>
    <w:rPr>
      <w:color w:val="605E5C"/>
      <w:shd w:val="clear" w:color="auto" w:fill="E1DFDD"/>
    </w:rPr>
  </w:style>
  <w:style w:type="paragraph" w:styleId="a6">
    <w:name w:val="header"/>
    <w:basedOn w:val="a"/>
    <w:link w:val="a7"/>
    <w:uiPriority w:val="99"/>
    <w:unhideWhenUsed/>
    <w:rsid w:val="0095467E"/>
    <w:pPr>
      <w:tabs>
        <w:tab w:val="center" w:pos="4153"/>
        <w:tab w:val="right" w:pos="8306"/>
      </w:tabs>
      <w:snapToGrid w:val="0"/>
    </w:pPr>
    <w:rPr>
      <w:sz w:val="20"/>
      <w:szCs w:val="20"/>
    </w:rPr>
  </w:style>
  <w:style w:type="character" w:customStyle="1" w:styleId="a7">
    <w:name w:val="頁首 字元"/>
    <w:basedOn w:val="a0"/>
    <w:link w:val="a6"/>
    <w:uiPriority w:val="99"/>
    <w:rsid w:val="0095467E"/>
    <w:rPr>
      <w:sz w:val="20"/>
      <w:szCs w:val="20"/>
    </w:rPr>
  </w:style>
  <w:style w:type="paragraph" w:styleId="a8">
    <w:name w:val="footer"/>
    <w:basedOn w:val="a"/>
    <w:link w:val="a9"/>
    <w:uiPriority w:val="99"/>
    <w:unhideWhenUsed/>
    <w:rsid w:val="0095467E"/>
    <w:pPr>
      <w:tabs>
        <w:tab w:val="center" w:pos="4153"/>
        <w:tab w:val="right" w:pos="8306"/>
      </w:tabs>
      <w:snapToGrid w:val="0"/>
    </w:pPr>
    <w:rPr>
      <w:sz w:val="20"/>
      <w:szCs w:val="20"/>
    </w:rPr>
  </w:style>
  <w:style w:type="character" w:customStyle="1" w:styleId="a9">
    <w:name w:val="頁尾 字元"/>
    <w:basedOn w:val="a0"/>
    <w:link w:val="a8"/>
    <w:uiPriority w:val="99"/>
    <w:rsid w:val="009546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ineer@dragon.nchu.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21D6-EF21-498A-AC87-F70AD5F0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396</Words>
  <Characters>2168</Characters>
  <Application>Microsoft Office Word</Application>
  <DocSecurity>0</DocSecurity>
  <Lines>166</Lines>
  <Paragraphs>54</Paragraphs>
  <ScaleCrop>false</ScaleCrop>
  <Company>Microsoft</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 chung</dc:creator>
  <cp:lastModifiedBy>USER</cp:lastModifiedBy>
  <cp:revision>8</cp:revision>
  <dcterms:created xsi:type="dcterms:W3CDTF">2023-01-31T14:11:00Z</dcterms:created>
  <dcterms:modified xsi:type="dcterms:W3CDTF">2024-02-19T07:24:00Z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af7a78e8c2f8c2ffb301ce37e94675e30a75e9551a6fed76b61ef8efa94c3a6a</vt:lpwstr>
  </property>
</Properties>
</file>